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D8" w:rsidRDefault="00D549D5" w:rsidP="00F90A9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95250</wp:posOffset>
            </wp:positionV>
            <wp:extent cx="3162300" cy="69532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A94" w:rsidRDefault="00F90A94" w:rsidP="00F90A94">
      <w:pPr>
        <w:jc w:val="center"/>
        <w:rPr>
          <w:b/>
          <w:sz w:val="28"/>
          <w:szCs w:val="28"/>
        </w:rPr>
      </w:pPr>
    </w:p>
    <w:p w:rsidR="00E142D8" w:rsidRDefault="00E142D8">
      <w:pPr>
        <w:jc w:val="center"/>
        <w:rPr>
          <w:b/>
          <w:sz w:val="28"/>
          <w:szCs w:val="28"/>
        </w:rPr>
      </w:pPr>
    </w:p>
    <w:p w:rsidR="00E142D8" w:rsidRPr="00AB4CC7" w:rsidRDefault="00E142D8">
      <w:pPr>
        <w:jc w:val="center"/>
        <w:rPr>
          <w:b/>
          <w:sz w:val="16"/>
          <w:szCs w:val="28"/>
        </w:rPr>
      </w:pPr>
      <w:bookmarkStart w:id="0" w:name="_GoBack"/>
      <w:bookmarkEnd w:id="0"/>
    </w:p>
    <w:p w:rsidR="00A527E0" w:rsidRPr="004977B2" w:rsidRDefault="002A66A0" w:rsidP="004977B2">
      <w:pPr>
        <w:jc w:val="center"/>
        <w:rPr>
          <w:b/>
          <w:sz w:val="28"/>
          <w:szCs w:val="28"/>
        </w:rPr>
      </w:pPr>
      <w:r w:rsidRPr="002A66A0">
        <w:rPr>
          <w:b/>
          <w:sz w:val="28"/>
          <w:szCs w:val="28"/>
        </w:rPr>
        <w:t>Department of Clinical Sciences</w:t>
      </w:r>
      <w:r w:rsidR="00401B44">
        <w:rPr>
          <w:b/>
          <w:sz w:val="28"/>
          <w:szCs w:val="28"/>
        </w:rPr>
        <w:t xml:space="preserve"> </w:t>
      </w:r>
      <w:r w:rsidR="00B419B7">
        <w:rPr>
          <w:b/>
          <w:sz w:val="28"/>
          <w:szCs w:val="28"/>
        </w:rPr>
        <w:t>Laboratory</w:t>
      </w:r>
      <w:r w:rsidR="00C562F5" w:rsidRPr="00FC110F">
        <w:rPr>
          <w:b/>
          <w:sz w:val="28"/>
          <w:szCs w:val="28"/>
        </w:rPr>
        <w:t xml:space="preserve"> Safety</w:t>
      </w:r>
      <w:r w:rsidR="0095307B">
        <w:rPr>
          <w:b/>
          <w:sz w:val="28"/>
          <w:szCs w:val="28"/>
        </w:rPr>
        <w:t xml:space="preserve"> Training Checkl</w:t>
      </w:r>
      <w:r w:rsidR="0061435B" w:rsidRPr="00FC110F">
        <w:rPr>
          <w:b/>
          <w:sz w:val="28"/>
          <w:szCs w:val="28"/>
        </w:rPr>
        <w:t>ist</w:t>
      </w:r>
    </w:p>
    <w:p w:rsidR="00A527E0" w:rsidRPr="00AB4CC7" w:rsidRDefault="00A527E0" w:rsidP="00BD6F2F">
      <w:pPr>
        <w:jc w:val="center"/>
        <w:rPr>
          <w:sz w:val="12"/>
          <w:szCs w:val="16"/>
        </w:rPr>
      </w:pPr>
    </w:p>
    <w:p w:rsidR="00A527E0" w:rsidRPr="00401B44" w:rsidRDefault="00A527E0" w:rsidP="00FC110F">
      <w:pPr>
        <w:tabs>
          <w:tab w:val="left" w:pos="3705"/>
        </w:tabs>
        <w:rPr>
          <w:b/>
          <w:sz w:val="22"/>
          <w:szCs w:val="22"/>
        </w:rPr>
      </w:pPr>
      <w:r w:rsidRPr="00401B44">
        <w:rPr>
          <w:b/>
          <w:sz w:val="22"/>
          <w:szCs w:val="22"/>
        </w:rPr>
        <w:t>Attention new employee:</w:t>
      </w:r>
    </w:p>
    <w:p w:rsidR="008716D3" w:rsidRPr="00401B44" w:rsidRDefault="00E10F5A" w:rsidP="008716D3">
      <w:pPr>
        <w:numPr>
          <w:ilvl w:val="0"/>
          <w:numId w:val="1"/>
        </w:numPr>
        <w:rPr>
          <w:sz w:val="22"/>
          <w:szCs w:val="22"/>
        </w:rPr>
      </w:pPr>
      <w:r w:rsidRPr="00401B44">
        <w:rPr>
          <w:sz w:val="22"/>
          <w:szCs w:val="22"/>
        </w:rPr>
        <w:t>The health and safety of employees in the work</w:t>
      </w:r>
      <w:r w:rsidR="008716D3" w:rsidRPr="00401B44">
        <w:rPr>
          <w:sz w:val="22"/>
          <w:szCs w:val="22"/>
        </w:rPr>
        <w:t>place is of utmost importance.</w:t>
      </w:r>
    </w:p>
    <w:p w:rsidR="008716D3" w:rsidRPr="00401B44" w:rsidRDefault="00E10F5A" w:rsidP="008716D3">
      <w:pPr>
        <w:numPr>
          <w:ilvl w:val="0"/>
          <w:numId w:val="1"/>
        </w:numPr>
        <w:rPr>
          <w:sz w:val="22"/>
          <w:szCs w:val="22"/>
        </w:rPr>
      </w:pPr>
      <w:r w:rsidRPr="00401B44">
        <w:rPr>
          <w:sz w:val="22"/>
          <w:szCs w:val="22"/>
        </w:rPr>
        <w:t>New employees need to be educated on the potential safety hazards in their working environment</w:t>
      </w:r>
      <w:r w:rsidR="00D20C51" w:rsidRPr="00401B44">
        <w:rPr>
          <w:sz w:val="22"/>
          <w:szCs w:val="22"/>
        </w:rPr>
        <w:t>.</w:t>
      </w:r>
    </w:p>
    <w:p w:rsidR="008716D3" w:rsidRPr="00401B44" w:rsidRDefault="00401B44" w:rsidP="008716D3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Pr="00401B44">
        <w:rPr>
          <w:sz w:val="22"/>
          <w:szCs w:val="22"/>
        </w:rPr>
        <w:t>ll</w:t>
      </w:r>
      <w:r>
        <w:rPr>
          <w:sz w:val="22"/>
          <w:szCs w:val="22"/>
        </w:rPr>
        <w:t xml:space="preserve"> new</w:t>
      </w:r>
      <w:r w:rsidRPr="00401B44">
        <w:rPr>
          <w:sz w:val="22"/>
          <w:szCs w:val="22"/>
        </w:rPr>
        <w:t xml:space="preserve"> staff members including regular employees, graduate students, under graduate students and </w:t>
      </w:r>
      <w:r>
        <w:rPr>
          <w:sz w:val="22"/>
          <w:szCs w:val="22"/>
        </w:rPr>
        <w:t>v</w:t>
      </w:r>
      <w:r w:rsidRPr="00401B44">
        <w:rPr>
          <w:sz w:val="22"/>
          <w:szCs w:val="22"/>
        </w:rPr>
        <w:t>olunteers</w:t>
      </w:r>
      <w:r w:rsidR="00E10F5A" w:rsidRPr="00401B44">
        <w:rPr>
          <w:sz w:val="22"/>
          <w:szCs w:val="22"/>
        </w:rPr>
        <w:t xml:space="preserve"> must discuss safety-related issues with </w:t>
      </w:r>
      <w:r w:rsidR="001E48E3">
        <w:rPr>
          <w:sz w:val="22"/>
          <w:szCs w:val="22"/>
        </w:rPr>
        <w:t>their</w:t>
      </w:r>
      <w:r w:rsidR="00E10F5A" w:rsidRPr="00401B44">
        <w:rPr>
          <w:sz w:val="22"/>
          <w:szCs w:val="22"/>
        </w:rPr>
        <w:t xml:space="preserve"> supervisor, </w:t>
      </w:r>
      <w:r w:rsidR="00E10F5A" w:rsidRPr="00401B44">
        <w:rPr>
          <w:b/>
          <w:sz w:val="22"/>
          <w:szCs w:val="22"/>
        </w:rPr>
        <w:t>review and sign this form withi</w:t>
      </w:r>
      <w:r w:rsidR="008716D3" w:rsidRPr="00401B44">
        <w:rPr>
          <w:b/>
          <w:sz w:val="22"/>
          <w:szCs w:val="22"/>
        </w:rPr>
        <w:t>n the first week of employment.</w:t>
      </w:r>
    </w:p>
    <w:p w:rsidR="00E10F5A" w:rsidRPr="00C0724B" w:rsidRDefault="00657BBE" w:rsidP="00C9613A">
      <w:pPr>
        <w:numPr>
          <w:ilvl w:val="0"/>
          <w:numId w:val="1"/>
        </w:numPr>
        <w:rPr>
          <w:sz w:val="22"/>
          <w:szCs w:val="22"/>
        </w:rPr>
      </w:pPr>
      <w:r w:rsidRPr="00C0724B">
        <w:rPr>
          <w:sz w:val="22"/>
          <w:szCs w:val="22"/>
        </w:rPr>
        <w:t>If a li</w:t>
      </w:r>
      <w:r w:rsidR="00076881">
        <w:rPr>
          <w:sz w:val="22"/>
          <w:szCs w:val="22"/>
        </w:rPr>
        <w:t xml:space="preserve">ne item does not apply, mark </w:t>
      </w:r>
      <w:r w:rsidR="00642BED">
        <w:rPr>
          <w:sz w:val="22"/>
          <w:szCs w:val="22"/>
        </w:rPr>
        <w:t>N/A</w:t>
      </w:r>
      <w:r w:rsidR="00CD13C7" w:rsidRPr="00C0724B">
        <w:rPr>
          <w:sz w:val="22"/>
          <w:szCs w:val="22"/>
        </w:rPr>
        <w:t>.</w:t>
      </w:r>
      <w:r w:rsidR="00C0724B" w:rsidRPr="00C0724B">
        <w:rPr>
          <w:sz w:val="22"/>
          <w:szCs w:val="22"/>
        </w:rPr>
        <w:t xml:space="preserve">  </w:t>
      </w:r>
      <w:r w:rsidR="00E10F5A" w:rsidRPr="00C0724B">
        <w:rPr>
          <w:sz w:val="22"/>
          <w:szCs w:val="22"/>
        </w:rPr>
        <w:t>Supervisors are to keep</w:t>
      </w:r>
      <w:r w:rsidR="00966DDE" w:rsidRPr="00C0724B">
        <w:rPr>
          <w:sz w:val="22"/>
          <w:szCs w:val="22"/>
        </w:rPr>
        <w:t xml:space="preserve"> a copy of</w:t>
      </w:r>
      <w:r w:rsidR="00E10F5A" w:rsidRPr="00C0724B">
        <w:rPr>
          <w:sz w:val="22"/>
          <w:szCs w:val="22"/>
        </w:rPr>
        <w:t xml:space="preserve"> this completed form on file.</w:t>
      </w:r>
    </w:p>
    <w:p w:rsidR="00222977" w:rsidRPr="00AB4CC7" w:rsidRDefault="00222977" w:rsidP="00222977">
      <w:pPr>
        <w:rPr>
          <w:sz w:val="12"/>
          <w:szCs w:val="22"/>
        </w:rPr>
      </w:pPr>
    </w:p>
    <w:p w:rsidR="00401B44" w:rsidRPr="004D724B" w:rsidRDefault="00401B44" w:rsidP="001E48E3">
      <w:pPr>
        <w:spacing w:line="276" w:lineRule="auto"/>
        <w:rPr>
          <w:b/>
          <w:color w:val="C00000"/>
          <w:sz w:val="22"/>
          <w:szCs w:val="22"/>
          <w:u w:val="single"/>
        </w:rPr>
      </w:pPr>
      <w:r w:rsidRPr="004D724B">
        <w:rPr>
          <w:b/>
          <w:color w:val="C00000"/>
          <w:sz w:val="22"/>
          <w:szCs w:val="22"/>
          <w:u w:val="single"/>
        </w:rPr>
        <w:t xml:space="preserve">Required </w:t>
      </w:r>
      <w:r w:rsidR="00633F4E">
        <w:rPr>
          <w:b/>
          <w:color w:val="C00000"/>
          <w:sz w:val="22"/>
          <w:szCs w:val="22"/>
          <w:u w:val="single"/>
        </w:rPr>
        <w:t xml:space="preserve">Training – </w:t>
      </w:r>
      <w:r w:rsidR="00642BED">
        <w:rPr>
          <w:b/>
          <w:color w:val="C00000"/>
          <w:sz w:val="22"/>
          <w:szCs w:val="22"/>
          <w:u w:val="single"/>
        </w:rPr>
        <w:t>Cornell</w:t>
      </w:r>
    </w:p>
    <w:p w:rsidR="00401B44" w:rsidRPr="001E48E3" w:rsidRDefault="00C0724B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F37F57">
        <w:rPr>
          <w:sz w:val="22"/>
          <w:szCs w:val="22"/>
        </w:rPr>
        <w:t xml:space="preserve">(HR-200)    </w:t>
      </w:r>
      <w:r w:rsidR="00401B44" w:rsidRPr="001E48E3">
        <w:rPr>
          <w:sz w:val="22"/>
          <w:szCs w:val="22"/>
        </w:rPr>
        <w:t>Building a Culture of Respect at Cornell</w:t>
      </w:r>
      <w:r w:rsidR="00AB4CC7">
        <w:rPr>
          <w:sz w:val="22"/>
          <w:szCs w:val="22"/>
        </w:rPr>
        <w:t xml:space="preserve"> (employees)</w:t>
      </w:r>
    </w:p>
    <w:p w:rsidR="00E55B27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  <w:t>(EHS 2655) Cornell Health &amp; Safety Basics</w:t>
      </w:r>
    </w:p>
    <w:p w:rsidR="00401B44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3B0D27">
        <w:rPr>
          <w:sz w:val="22"/>
          <w:szCs w:val="22"/>
        </w:rPr>
        <w:t>(EHS 2555)</w:t>
      </w:r>
      <w:r w:rsidR="00401B44" w:rsidRPr="00AB4CC7">
        <w:rPr>
          <w:b/>
          <w:sz w:val="22"/>
          <w:szCs w:val="22"/>
        </w:rPr>
        <w:t xml:space="preserve"> Laboratory</w:t>
      </w:r>
      <w:r w:rsidR="00401B44" w:rsidRPr="001E48E3">
        <w:rPr>
          <w:b/>
          <w:sz w:val="22"/>
          <w:szCs w:val="22"/>
        </w:rPr>
        <w:t xml:space="preserve"> Safety </w:t>
      </w:r>
      <w:r w:rsidR="00401B44" w:rsidRPr="001E48E3">
        <w:rPr>
          <w:sz w:val="22"/>
          <w:szCs w:val="22"/>
        </w:rPr>
        <w:t>or Office Worker Safety or Hazard Communication (most relevant to your job)</w:t>
      </w:r>
    </w:p>
    <w:p w:rsidR="00401B44" w:rsidRPr="00642BED" w:rsidRDefault="00401B44" w:rsidP="001E48E3">
      <w:pPr>
        <w:spacing w:line="276" w:lineRule="auto"/>
        <w:rPr>
          <w:b/>
          <w:color w:val="0070C0"/>
          <w:sz w:val="22"/>
          <w:szCs w:val="22"/>
          <w:u w:val="single"/>
        </w:rPr>
      </w:pPr>
      <w:r w:rsidRPr="00642BED">
        <w:rPr>
          <w:b/>
          <w:color w:val="0070C0"/>
          <w:sz w:val="22"/>
          <w:szCs w:val="22"/>
          <w:u w:val="single"/>
        </w:rPr>
        <w:t xml:space="preserve">Required </w:t>
      </w:r>
      <w:r w:rsidR="00633F4E" w:rsidRPr="00642BED">
        <w:rPr>
          <w:b/>
          <w:color w:val="0070C0"/>
          <w:sz w:val="22"/>
          <w:szCs w:val="22"/>
          <w:u w:val="single"/>
        </w:rPr>
        <w:t>Training</w:t>
      </w:r>
      <w:r w:rsidRPr="00642BED">
        <w:rPr>
          <w:b/>
          <w:color w:val="0070C0"/>
          <w:sz w:val="22"/>
          <w:szCs w:val="22"/>
          <w:u w:val="single"/>
        </w:rPr>
        <w:t xml:space="preserve"> </w:t>
      </w:r>
      <w:r w:rsidR="00633F4E" w:rsidRPr="00642BED">
        <w:rPr>
          <w:b/>
          <w:color w:val="0070C0"/>
          <w:sz w:val="22"/>
          <w:szCs w:val="22"/>
          <w:u w:val="single"/>
        </w:rPr>
        <w:t xml:space="preserve">– </w:t>
      </w:r>
      <w:r w:rsidRPr="00642BED">
        <w:rPr>
          <w:b/>
          <w:color w:val="0070C0"/>
          <w:sz w:val="22"/>
          <w:szCs w:val="22"/>
          <w:u w:val="single"/>
        </w:rPr>
        <w:t>Laboratory</w:t>
      </w:r>
    </w:p>
    <w:p w:rsidR="00401B44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>(EHS 2555) Laboratory Safety</w:t>
      </w:r>
    </w:p>
    <w:p w:rsidR="00401B44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>(EHS 2716) Chemical Waste Disposal</w:t>
      </w:r>
    </w:p>
    <w:p w:rsidR="00401B44" w:rsidRPr="00356B3E" w:rsidRDefault="00401B44" w:rsidP="001E48E3">
      <w:pPr>
        <w:spacing w:line="276" w:lineRule="auto"/>
        <w:rPr>
          <w:b/>
          <w:color w:val="7030A0"/>
          <w:sz w:val="22"/>
          <w:szCs w:val="22"/>
          <w:u w:val="single"/>
        </w:rPr>
      </w:pPr>
      <w:r w:rsidRPr="00356B3E">
        <w:rPr>
          <w:b/>
          <w:color w:val="7030A0"/>
          <w:sz w:val="22"/>
          <w:szCs w:val="22"/>
          <w:u w:val="single"/>
        </w:rPr>
        <w:t>Required</w:t>
      </w:r>
      <w:r w:rsidR="00633F4E">
        <w:rPr>
          <w:b/>
          <w:color w:val="7030A0"/>
          <w:sz w:val="22"/>
          <w:szCs w:val="22"/>
          <w:u w:val="single"/>
        </w:rPr>
        <w:t xml:space="preserve"> Training –</w:t>
      </w:r>
      <w:r w:rsidRPr="00356B3E">
        <w:rPr>
          <w:b/>
          <w:color w:val="7030A0"/>
          <w:sz w:val="22"/>
          <w:szCs w:val="22"/>
          <w:u w:val="single"/>
        </w:rPr>
        <w:t xml:space="preserve"> If Using</w:t>
      </w:r>
    </w:p>
    <w:p w:rsidR="00401B44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 xml:space="preserve">(EHS 2341) Formaldehyde Awareness </w:t>
      </w:r>
      <w:r w:rsidR="00401B44" w:rsidRPr="00C32ECC">
        <w:rPr>
          <w:sz w:val="20"/>
          <w:szCs w:val="22"/>
        </w:rPr>
        <w:t>(must refresh annually)</w:t>
      </w:r>
    </w:p>
    <w:p w:rsidR="00401B44" w:rsidRPr="00C32ECC" w:rsidRDefault="00E55B27" w:rsidP="001E48E3">
      <w:pPr>
        <w:spacing w:line="276" w:lineRule="auto"/>
        <w:rPr>
          <w:sz w:val="20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 xml:space="preserve">(EHS 1074) Blood Borne Pathogen </w:t>
      </w:r>
      <w:r w:rsidR="00401B44" w:rsidRPr="00C32ECC">
        <w:rPr>
          <w:sz w:val="20"/>
        </w:rPr>
        <w:t xml:space="preserve">(HUMAN blood, blood products, cell lines) -live class </w:t>
      </w:r>
      <w:r w:rsidR="001E48E3" w:rsidRPr="00C32ECC">
        <w:rPr>
          <w:sz w:val="20"/>
        </w:rPr>
        <w:t>(EHS 1875 refresher annually)</w:t>
      </w:r>
    </w:p>
    <w:p w:rsidR="00401B44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>(EHS 5198) Research Use of Controlled Substances (DEA Schedule II-V drugs)</w:t>
      </w:r>
    </w:p>
    <w:p w:rsidR="00401B44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 xml:space="preserve">(EHS 3915) DOT Hazardous Materials Shipping/IATA General Awareness </w:t>
      </w:r>
      <w:r w:rsidR="00401B44" w:rsidRPr="00C32ECC">
        <w:rPr>
          <w:sz w:val="20"/>
          <w:szCs w:val="22"/>
        </w:rPr>
        <w:t>(3-year certification)</w:t>
      </w:r>
    </w:p>
    <w:p w:rsidR="00401B44" w:rsidRPr="001E48E3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>Plus any one of 16 types of mat</w:t>
      </w:r>
      <w:r w:rsidR="00C32ECC">
        <w:rPr>
          <w:sz w:val="22"/>
          <w:szCs w:val="22"/>
        </w:rPr>
        <w:t xml:space="preserve">erials to be shipped, such as: </w:t>
      </w:r>
      <w:r w:rsidR="00401B44" w:rsidRPr="001E48E3">
        <w:rPr>
          <w:sz w:val="22"/>
          <w:szCs w:val="22"/>
        </w:rPr>
        <w:t>EHS 3656 Dry Ice</w:t>
      </w:r>
    </w:p>
    <w:p w:rsidR="005C3A5B" w:rsidRDefault="00E55B27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401B44" w:rsidRPr="001E48E3">
        <w:rPr>
          <w:sz w:val="22"/>
          <w:szCs w:val="22"/>
        </w:rPr>
        <w:t xml:space="preserve">I </w:t>
      </w:r>
      <w:r w:rsidR="005C3A5B" w:rsidRPr="001E48E3">
        <w:rPr>
          <w:sz w:val="22"/>
          <w:szCs w:val="22"/>
        </w:rPr>
        <w:t>have discussed with my supervisor the need</w:t>
      </w:r>
      <w:r w:rsidR="00401B44" w:rsidRPr="001E48E3">
        <w:rPr>
          <w:sz w:val="22"/>
          <w:szCs w:val="22"/>
        </w:rPr>
        <w:t xml:space="preserve"> for </w:t>
      </w:r>
      <w:r w:rsidR="005C3A5B" w:rsidRPr="001E48E3">
        <w:rPr>
          <w:sz w:val="22"/>
          <w:szCs w:val="22"/>
        </w:rPr>
        <w:t xml:space="preserve">other </w:t>
      </w:r>
      <w:r w:rsidRPr="001E48E3">
        <w:rPr>
          <w:sz w:val="22"/>
          <w:szCs w:val="22"/>
        </w:rPr>
        <w:t>trainings that</w:t>
      </w:r>
      <w:r w:rsidR="005C3A5B" w:rsidRPr="001E48E3">
        <w:rPr>
          <w:sz w:val="22"/>
          <w:szCs w:val="22"/>
        </w:rPr>
        <w:t xml:space="preserve"> may be required or recommended.</w:t>
      </w:r>
    </w:p>
    <w:p w:rsidR="00AB4CC7" w:rsidRDefault="00DB1B88" w:rsidP="001E48E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Lab specific training</w:t>
      </w:r>
      <w:r w:rsidR="00AB4CC7">
        <w:rPr>
          <w:sz w:val="22"/>
          <w:szCs w:val="22"/>
        </w:rPr>
        <w:t>:</w:t>
      </w:r>
    </w:p>
    <w:p w:rsidR="001E48E3" w:rsidRPr="001E48E3" w:rsidRDefault="001E48E3" w:rsidP="001E48E3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103282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4855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8.15pt" to="539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8C10E4" w:rsidRPr="001E48E3" w:rsidRDefault="00C0724B" w:rsidP="001E48E3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8C10E4">
        <w:rPr>
          <w:i/>
          <w:sz w:val="22"/>
          <w:szCs w:val="22"/>
        </w:rPr>
        <w:t>CU</w:t>
      </w:r>
      <w:r w:rsidR="0030019D" w:rsidRPr="001E48E3">
        <w:rPr>
          <w:i/>
          <w:sz w:val="22"/>
          <w:szCs w:val="22"/>
        </w:rPr>
        <w:t xml:space="preserve"> </w:t>
      </w:r>
      <w:r w:rsidR="008C10E4">
        <w:rPr>
          <w:b/>
          <w:i/>
          <w:sz w:val="22"/>
          <w:szCs w:val="22"/>
        </w:rPr>
        <w:t>Lab</w:t>
      </w:r>
      <w:r w:rsidR="0030019D" w:rsidRPr="001E48E3">
        <w:rPr>
          <w:b/>
          <w:i/>
          <w:sz w:val="22"/>
          <w:szCs w:val="22"/>
        </w:rPr>
        <w:t xml:space="preserve"> Safety Manual</w:t>
      </w:r>
      <w:r w:rsidR="0030019D" w:rsidRPr="001E48E3">
        <w:rPr>
          <w:i/>
          <w:sz w:val="22"/>
          <w:szCs w:val="22"/>
        </w:rPr>
        <w:t xml:space="preserve"> </w:t>
      </w:r>
      <w:r w:rsidR="008C10E4">
        <w:rPr>
          <w:i/>
          <w:sz w:val="22"/>
          <w:szCs w:val="22"/>
        </w:rPr>
        <w:t>&amp;</w:t>
      </w:r>
      <w:r w:rsidR="0030019D" w:rsidRPr="001E48E3">
        <w:rPr>
          <w:i/>
          <w:sz w:val="22"/>
          <w:szCs w:val="22"/>
        </w:rPr>
        <w:t xml:space="preserve"> Chemical Hygiene Plan</w:t>
      </w:r>
      <w:r w:rsidR="008C10E4">
        <w:rPr>
          <w:i/>
          <w:sz w:val="22"/>
          <w:szCs w:val="22"/>
        </w:rPr>
        <w:t xml:space="preserve"> </w:t>
      </w:r>
      <w:hyperlink r:id="rId8" w:history="1">
        <w:r w:rsidR="008C10E4" w:rsidRPr="008C10E4">
          <w:rPr>
            <w:rStyle w:val="Hyperlink"/>
            <w:i/>
            <w:sz w:val="18"/>
            <w:szCs w:val="22"/>
          </w:rPr>
          <w:t>https://sp.ehs.cornell.edu/lab-research-safety/laboratory-safety-manual</w:t>
        </w:r>
      </w:hyperlink>
    </w:p>
    <w:p w:rsidR="00C32ECC" w:rsidRPr="00C32ECC" w:rsidRDefault="00C0724B" w:rsidP="00C32ECC">
      <w:pPr>
        <w:spacing w:line="276" w:lineRule="auto"/>
        <w:ind w:left="720" w:hanging="720"/>
        <w:rPr>
          <w:sz w:val="16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30019D" w:rsidRPr="001E48E3">
        <w:rPr>
          <w:i/>
          <w:sz w:val="22"/>
          <w:szCs w:val="22"/>
        </w:rPr>
        <w:t>Cornell Emergency Response Gui</w:t>
      </w:r>
      <w:r w:rsidR="0030019D" w:rsidRPr="00C32ECC">
        <w:rPr>
          <w:i/>
          <w:sz w:val="22"/>
          <w:szCs w:val="22"/>
        </w:rPr>
        <w:t>de</w:t>
      </w:r>
      <w:r w:rsidR="00C32ECC" w:rsidRPr="00C32ECC">
        <w:rPr>
          <w:sz w:val="22"/>
          <w:szCs w:val="22"/>
        </w:rPr>
        <w:t xml:space="preserve"> </w:t>
      </w:r>
      <w:hyperlink r:id="rId9" w:history="1">
        <w:r w:rsidR="00C32ECC" w:rsidRPr="00C32ECC">
          <w:rPr>
            <w:rStyle w:val="Hyperlink"/>
            <w:sz w:val="16"/>
            <w:szCs w:val="22"/>
          </w:rPr>
          <w:t>https://emergency.cornell.edu/wp-content/uploads/Cornell_University_Emergency_Ops_Plan.pdf</w:t>
        </w:r>
      </w:hyperlink>
    </w:p>
    <w:p w:rsidR="006B3AE6" w:rsidRPr="001E48E3" w:rsidRDefault="006B3AE6" w:rsidP="006B3AE6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C32ECC">
        <w:rPr>
          <w:sz w:val="22"/>
          <w:szCs w:val="22"/>
        </w:rPr>
        <w:t xml:space="preserve">I have been shown how to access my </w:t>
      </w:r>
      <w:r w:rsidRPr="001E48E3">
        <w:rPr>
          <w:sz w:val="22"/>
          <w:szCs w:val="22"/>
        </w:rPr>
        <w:t xml:space="preserve">EH&amp;S safety training records in </w:t>
      </w:r>
      <w:r w:rsidRPr="001E48E3">
        <w:rPr>
          <w:b/>
          <w:sz w:val="22"/>
          <w:szCs w:val="22"/>
        </w:rPr>
        <w:t>CU Learn</w:t>
      </w:r>
      <w:r w:rsidR="00D52D6A">
        <w:rPr>
          <w:b/>
          <w:sz w:val="22"/>
          <w:szCs w:val="22"/>
        </w:rPr>
        <w:t>.</w:t>
      </w:r>
    </w:p>
    <w:p w:rsidR="006B3AE6" w:rsidRPr="001E48E3" w:rsidRDefault="006B3AE6" w:rsidP="006B3AE6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C32ECC">
        <w:rPr>
          <w:sz w:val="22"/>
          <w:szCs w:val="22"/>
        </w:rPr>
        <w:t xml:space="preserve">I am aware </w:t>
      </w:r>
      <w:r w:rsidR="00C32ECC">
        <w:rPr>
          <w:b/>
          <w:sz w:val="22"/>
          <w:szCs w:val="22"/>
        </w:rPr>
        <w:t>reproductive s</w:t>
      </w:r>
      <w:r w:rsidRPr="001E48E3">
        <w:rPr>
          <w:b/>
          <w:sz w:val="22"/>
          <w:szCs w:val="22"/>
        </w:rPr>
        <w:t>afety</w:t>
      </w:r>
      <w:r w:rsidRPr="001E48E3">
        <w:rPr>
          <w:sz w:val="22"/>
          <w:szCs w:val="22"/>
        </w:rPr>
        <w:t xml:space="preserve"> evaluations are available through EH&amp;S</w:t>
      </w:r>
      <w:r w:rsidR="00D52D6A">
        <w:rPr>
          <w:sz w:val="22"/>
          <w:szCs w:val="22"/>
        </w:rPr>
        <w:t>. (</w:t>
      </w:r>
      <w:r w:rsidR="00D52D6A" w:rsidRPr="00D52D6A">
        <w:rPr>
          <w:sz w:val="22"/>
          <w:szCs w:val="22"/>
        </w:rPr>
        <w:t>askehs@cornell.edu</w:t>
      </w:r>
      <w:r w:rsidR="00D52D6A">
        <w:rPr>
          <w:sz w:val="22"/>
          <w:szCs w:val="22"/>
        </w:rPr>
        <w:t>)</w:t>
      </w:r>
    </w:p>
    <w:p w:rsidR="00401B44" w:rsidRPr="001E48E3" w:rsidRDefault="00C0724B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C32ECC">
        <w:rPr>
          <w:sz w:val="22"/>
          <w:szCs w:val="22"/>
        </w:rPr>
        <w:t xml:space="preserve">I can find </w:t>
      </w:r>
      <w:r w:rsidR="00B01B37" w:rsidRPr="001E48E3">
        <w:rPr>
          <w:b/>
          <w:sz w:val="22"/>
          <w:szCs w:val="22"/>
        </w:rPr>
        <w:t>MSDS</w:t>
      </w:r>
      <w:r w:rsidR="008C10E4">
        <w:rPr>
          <w:sz w:val="22"/>
          <w:szCs w:val="22"/>
        </w:rPr>
        <w:t xml:space="preserve"> </w:t>
      </w:r>
      <w:r w:rsidR="00B01B37" w:rsidRPr="001E48E3">
        <w:rPr>
          <w:sz w:val="22"/>
          <w:szCs w:val="22"/>
        </w:rPr>
        <w:t xml:space="preserve">information, </w:t>
      </w:r>
      <w:r w:rsidR="001E48E3">
        <w:rPr>
          <w:sz w:val="22"/>
          <w:szCs w:val="22"/>
        </w:rPr>
        <w:t>online</w:t>
      </w:r>
      <w:r w:rsidR="008C10E4">
        <w:rPr>
          <w:sz w:val="22"/>
          <w:szCs w:val="22"/>
        </w:rPr>
        <w:t xml:space="preserve"> or </w:t>
      </w:r>
      <w:r w:rsidR="00B01B37" w:rsidRPr="008C10E4">
        <w:rPr>
          <w:sz w:val="22"/>
          <w:szCs w:val="22"/>
        </w:rPr>
        <w:t>Chemwatch</w:t>
      </w:r>
      <w:r w:rsidR="008C10E4">
        <w:rPr>
          <w:sz w:val="22"/>
          <w:szCs w:val="22"/>
        </w:rPr>
        <w:t>:</w:t>
      </w:r>
      <w:r w:rsidR="008C10E4" w:rsidRPr="00C32ECC">
        <w:rPr>
          <w:sz w:val="20"/>
          <w:szCs w:val="22"/>
        </w:rPr>
        <w:t xml:space="preserve">  </w:t>
      </w:r>
      <w:hyperlink r:id="rId10" w:history="1">
        <w:r w:rsidR="008C10E4" w:rsidRPr="00C32ECC">
          <w:rPr>
            <w:rStyle w:val="Hyperlink"/>
            <w:sz w:val="20"/>
            <w:szCs w:val="22"/>
          </w:rPr>
          <w:t>https://sp.ehs.cornell.edu/lab-research-safety/research-safety/msds</w:t>
        </w:r>
      </w:hyperlink>
    </w:p>
    <w:p w:rsidR="0030019D" w:rsidRPr="001E48E3" w:rsidRDefault="00C0724B" w:rsidP="001E48E3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C32ECC">
        <w:rPr>
          <w:sz w:val="22"/>
          <w:szCs w:val="22"/>
        </w:rPr>
        <w:t>I have been trained on handling l</w:t>
      </w:r>
      <w:r w:rsidR="00E55B27" w:rsidRPr="001E48E3">
        <w:rPr>
          <w:sz w:val="22"/>
          <w:szCs w:val="22"/>
        </w:rPr>
        <w:t xml:space="preserve">aboratory </w:t>
      </w:r>
      <w:r w:rsidR="00C32ECC">
        <w:rPr>
          <w:b/>
          <w:sz w:val="22"/>
          <w:szCs w:val="22"/>
        </w:rPr>
        <w:t>w</w:t>
      </w:r>
      <w:r w:rsidR="00E55B27" w:rsidRPr="001E48E3">
        <w:rPr>
          <w:b/>
          <w:sz w:val="22"/>
          <w:szCs w:val="22"/>
        </w:rPr>
        <w:t>aste</w:t>
      </w:r>
      <w:r w:rsidR="00C32ECC">
        <w:rPr>
          <w:sz w:val="22"/>
          <w:szCs w:val="22"/>
        </w:rPr>
        <w:t>: chemical, medical</w:t>
      </w:r>
      <w:r w:rsidR="0030019D" w:rsidRPr="001E48E3">
        <w:rPr>
          <w:sz w:val="22"/>
          <w:szCs w:val="22"/>
        </w:rPr>
        <w:t>, bat</w:t>
      </w:r>
      <w:r w:rsidR="00C32ECC">
        <w:rPr>
          <w:sz w:val="22"/>
          <w:szCs w:val="22"/>
        </w:rPr>
        <w:t>teries and other materials as needed.</w:t>
      </w:r>
    </w:p>
    <w:p w:rsidR="00AC28B4" w:rsidRPr="001E48E3" w:rsidRDefault="00C0724B" w:rsidP="001E48E3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C32ECC">
        <w:rPr>
          <w:sz w:val="22"/>
          <w:szCs w:val="22"/>
        </w:rPr>
        <w:t xml:space="preserve">I am aware of the </w:t>
      </w:r>
      <w:r w:rsidR="00C70013" w:rsidRPr="001E48E3">
        <w:rPr>
          <w:sz w:val="22"/>
          <w:szCs w:val="22"/>
        </w:rPr>
        <w:t xml:space="preserve">NYS DOH </w:t>
      </w:r>
      <w:r w:rsidR="00C70013" w:rsidRPr="001E48E3">
        <w:rPr>
          <w:b/>
          <w:sz w:val="22"/>
          <w:szCs w:val="22"/>
        </w:rPr>
        <w:t>Needle and Syringe</w:t>
      </w:r>
      <w:r w:rsidR="001E48E3">
        <w:rPr>
          <w:sz w:val="22"/>
          <w:szCs w:val="22"/>
        </w:rPr>
        <w:t xml:space="preserve"> policy</w:t>
      </w:r>
      <w:r w:rsidR="00C32ECC">
        <w:rPr>
          <w:sz w:val="22"/>
          <w:szCs w:val="22"/>
        </w:rPr>
        <w:t xml:space="preserve"> and will follow this policy as applicable.</w:t>
      </w:r>
      <w:r w:rsidR="00D52D6A">
        <w:rPr>
          <w:sz w:val="22"/>
          <w:szCs w:val="22"/>
        </w:rPr>
        <w:t>.</w:t>
      </w:r>
    </w:p>
    <w:p w:rsidR="009E5280" w:rsidRPr="001E48E3" w:rsidRDefault="009E5280" w:rsidP="009E5280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>
        <w:rPr>
          <w:sz w:val="22"/>
          <w:szCs w:val="22"/>
        </w:rPr>
        <w:t xml:space="preserve">I am aware </w:t>
      </w:r>
      <w:r w:rsidRPr="001E48E3">
        <w:rPr>
          <w:b/>
          <w:sz w:val="22"/>
          <w:szCs w:val="22"/>
        </w:rPr>
        <w:t>Hepatitis B and Influenza vaccinations</w:t>
      </w:r>
      <w:r>
        <w:rPr>
          <w:b/>
          <w:sz w:val="22"/>
          <w:szCs w:val="22"/>
        </w:rPr>
        <w:t xml:space="preserve"> are available through </w:t>
      </w:r>
      <w:r w:rsidRPr="005751E5">
        <w:rPr>
          <w:sz w:val="22"/>
          <w:szCs w:val="22"/>
        </w:rPr>
        <w:t>Cornell Occupational Medicine.</w:t>
      </w:r>
    </w:p>
    <w:p w:rsidR="00A40F20" w:rsidRPr="00331B2E" w:rsidRDefault="00C0724B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D52D6A">
        <w:rPr>
          <w:sz w:val="22"/>
          <w:szCs w:val="22"/>
        </w:rPr>
        <w:t>I am aware r</w:t>
      </w:r>
      <w:r w:rsidR="00E145FF" w:rsidRPr="001E48E3">
        <w:rPr>
          <w:b/>
          <w:sz w:val="22"/>
          <w:szCs w:val="22"/>
        </w:rPr>
        <w:t>abies</w:t>
      </w:r>
      <w:r w:rsidR="00E145FF" w:rsidRPr="001E48E3">
        <w:rPr>
          <w:sz w:val="22"/>
          <w:szCs w:val="22"/>
        </w:rPr>
        <w:t xml:space="preserve"> </w:t>
      </w:r>
      <w:r w:rsidR="00D52D6A" w:rsidRPr="00D52D6A">
        <w:rPr>
          <w:b/>
          <w:sz w:val="22"/>
          <w:szCs w:val="22"/>
        </w:rPr>
        <w:t>v</w:t>
      </w:r>
      <w:r w:rsidR="00E145FF" w:rsidRPr="00D52D6A">
        <w:rPr>
          <w:b/>
          <w:sz w:val="22"/>
          <w:szCs w:val="22"/>
        </w:rPr>
        <w:t>a</w:t>
      </w:r>
      <w:r w:rsidR="00CD13C7" w:rsidRPr="00D52D6A">
        <w:rPr>
          <w:b/>
          <w:sz w:val="22"/>
          <w:szCs w:val="22"/>
        </w:rPr>
        <w:t>c</w:t>
      </w:r>
      <w:r w:rsidR="00CD13C7" w:rsidRPr="001E48E3">
        <w:rPr>
          <w:b/>
          <w:sz w:val="22"/>
          <w:szCs w:val="22"/>
        </w:rPr>
        <w:t>cination</w:t>
      </w:r>
      <w:r w:rsidR="00331B2E">
        <w:rPr>
          <w:b/>
          <w:sz w:val="22"/>
          <w:szCs w:val="22"/>
        </w:rPr>
        <w:t xml:space="preserve"> </w:t>
      </w:r>
      <w:r w:rsidR="00331B2E">
        <w:rPr>
          <w:sz w:val="22"/>
          <w:szCs w:val="22"/>
        </w:rPr>
        <w:t>(required for all clinical positions)</w:t>
      </w:r>
      <w:r w:rsidR="009E5280">
        <w:rPr>
          <w:sz w:val="22"/>
          <w:szCs w:val="22"/>
        </w:rPr>
        <w:t xml:space="preserve"> are available through Occupational Medicine.</w:t>
      </w:r>
    </w:p>
    <w:p w:rsidR="00966DDE" w:rsidRPr="001E48E3" w:rsidRDefault="004A7E0F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9E5280">
        <w:rPr>
          <w:sz w:val="22"/>
          <w:szCs w:val="22"/>
        </w:rPr>
        <w:t xml:space="preserve">I am aware a </w:t>
      </w:r>
      <w:r w:rsidRPr="001E48E3">
        <w:rPr>
          <w:b/>
          <w:sz w:val="22"/>
          <w:szCs w:val="22"/>
        </w:rPr>
        <w:t>Tuberculosis</w:t>
      </w:r>
      <w:r w:rsidR="00A40F20" w:rsidRPr="001E48E3">
        <w:rPr>
          <w:sz w:val="22"/>
          <w:szCs w:val="22"/>
        </w:rPr>
        <w:t xml:space="preserve"> </w:t>
      </w:r>
      <w:r w:rsidR="009326A8" w:rsidRPr="001E48E3">
        <w:rPr>
          <w:sz w:val="22"/>
          <w:szCs w:val="22"/>
        </w:rPr>
        <w:t>test</w:t>
      </w:r>
      <w:r w:rsidR="00A40F20" w:rsidRPr="001E48E3">
        <w:rPr>
          <w:sz w:val="22"/>
          <w:szCs w:val="22"/>
        </w:rPr>
        <w:t xml:space="preserve"> </w:t>
      </w:r>
      <w:r w:rsidR="00C32ECC">
        <w:rPr>
          <w:sz w:val="22"/>
          <w:szCs w:val="22"/>
        </w:rPr>
        <w:t xml:space="preserve">is required </w:t>
      </w:r>
      <w:r w:rsidR="00A40F20" w:rsidRPr="001E48E3">
        <w:rPr>
          <w:sz w:val="22"/>
          <w:szCs w:val="22"/>
        </w:rPr>
        <w:t>fo</w:t>
      </w:r>
      <w:r w:rsidR="001E48E3">
        <w:rPr>
          <w:sz w:val="22"/>
          <w:szCs w:val="22"/>
        </w:rPr>
        <w:t>r Zoological Medicine personnel</w:t>
      </w:r>
      <w:r w:rsidR="00D52D6A">
        <w:rPr>
          <w:sz w:val="22"/>
          <w:szCs w:val="22"/>
        </w:rPr>
        <w:t>.</w:t>
      </w:r>
    </w:p>
    <w:p w:rsidR="008E731C" w:rsidRPr="001E48E3" w:rsidRDefault="008E731C" w:rsidP="001E48E3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C32ECC">
        <w:rPr>
          <w:sz w:val="22"/>
          <w:szCs w:val="22"/>
        </w:rPr>
        <w:t xml:space="preserve">I </w:t>
      </w:r>
      <w:r w:rsidR="00D52D6A">
        <w:rPr>
          <w:sz w:val="22"/>
          <w:szCs w:val="22"/>
        </w:rPr>
        <w:t>have learned</w:t>
      </w:r>
      <w:r w:rsidR="00C32ECC">
        <w:rPr>
          <w:sz w:val="22"/>
          <w:szCs w:val="22"/>
        </w:rPr>
        <w:t xml:space="preserve"> of a</w:t>
      </w:r>
      <w:r w:rsidRPr="001E48E3">
        <w:rPr>
          <w:sz w:val="22"/>
          <w:szCs w:val="22"/>
        </w:rPr>
        <w:t xml:space="preserve">ppropriate </w:t>
      </w:r>
      <w:r w:rsidRPr="001E48E3">
        <w:rPr>
          <w:b/>
          <w:sz w:val="22"/>
          <w:szCs w:val="22"/>
        </w:rPr>
        <w:t>lab attire</w:t>
      </w:r>
      <w:r w:rsidR="003B0D27">
        <w:rPr>
          <w:sz w:val="22"/>
          <w:szCs w:val="22"/>
        </w:rPr>
        <w:t xml:space="preserve"> and where/</w:t>
      </w:r>
      <w:r w:rsidR="00C32ECC">
        <w:rPr>
          <w:sz w:val="22"/>
          <w:szCs w:val="22"/>
        </w:rPr>
        <w:t xml:space="preserve">when to wear </w:t>
      </w:r>
      <w:r w:rsidRPr="001E48E3">
        <w:rPr>
          <w:sz w:val="22"/>
          <w:szCs w:val="22"/>
        </w:rPr>
        <w:t>personal prote</w:t>
      </w:r>
      <w:r w:rsidR="001E48E3">
        <w:rPr>
          <w:sz w:val="22"/>
          <w:szCs w:val="22"/>
        </w:rPr>
        <w:t>ctive equipment such as gloves</w:t>
      </w:r>
      <w:r w:rsidR="003B0D27">
        <w:rPr>
          <w:sz w:val="22"/>
          <w:szCs w:val="22"/>
        </w:rPr>
        <w:t>.</w:t>
      </w:r>
    </w:p>
    <w:p w:rsidR="008E731C" w:rsidRPr="001E48E3" w:rsidRDefault="00C0724B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D52D6A">
        <w:rPr>
          <w:sz w:val="22"/>
          <w:szCs w:val="22"/>
        </w:rPr>
        <w:t>I have been shown the l</w:t>
      </w:r>
      <w:r w:rsidR="008E731C" w:rsidRPr="001E48E3">
        <w:rPr>
          <w:sz w:val="22"/>
          <w:szCs w:val="22"/>
        </w:rPr>
        <w:t xml:space="preserve">ocation and use of available </w:t>
      </w:r>
      <w:r w:rsidR="008E731C" w:rsidRPr="001E48E3">
        <w:rPr>
          <w:b/>
          <w:sz w:val="22"/>
          <w:szCs w:val="22"/>
        </w:rPr>
        <w:t>Personal Protective Equipment (PPE)</w:t>
      </w:r>
      <w:r w:rsidR="00D52D6A">
        <w:rPr>
          <w:b/>
          <w:sz w:val="22"/>
          <w:szCs w:val="22"/>
        </w:rPr>
        <w:t>.</w:t>
      </w:r>
    </w:p>
    <w:p w:rsidR="0061435B" w:rsidRPr="001E48E3" w:rsidRDefault="001E2C0A" w:rsidP="001E48E3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="00CD13C7" w:rsidRPr="001E48E3">
        <w:rPr>
          <w:sz w:val="22"/>
          <w:szCs w:val="22"/>
        </w:rPr>
        <w:tab/>
      </w:r>
      <w:r w:rsidR="00D52D6A">
        <w:rPr>
          <w:sz w:val="22"/>
          <w:szCs w:val="22"/>
        </w:rPr>
        <w:t>I am aware of the l</w:t>
      </w:r>
      <w:r w:rsidR="0061435B" w:rsidRPr="001E48E3">
        <w:rPr>
          <w:sz w:val="22"/>
          <w:szCs w:val="22"/>
        </w:rPr>
        <w:t>ocation o</w:t>
      </w:r>
      <w:r w:rsidRPr="001E48E3">
        <w:rPr>
          <w:sz w:val="22"/>
          <w:szCs w:val="22"/>
        </w:rPr>
        <w:t xml:space="preserve">f </w:t>
      </w:r>
      <w:r w:rsidRPr="001E48E3">
        <w:rPr>
          <w:b/>
          <w:sz w:val="22"/>
          <w:szCs w:val="22"/>
        </w:rPr>
        <w:t>spill kits</w:t>
      </w:r>
      <w:r w:rsidRPr="001E48E3">
        <w:rPr>
          <w:sz w:val="22"/>
          <w:szCs w:val="22"/>
        </w:rPr>
        <w:t xml:space="preserve"> and have been </w:t>
      </w:r>
      <w:r w:rsidR="00CD13C7" w:rsidRPr="001E48E3">
        <w:rPr>
          <w:sz w:val="22"/>
          <w:szCs w:val="22"/>
        </w:rPr>
        <w:t xml:space="preserve">familiarized in </w:t>
      </w:r>
      <w:r w:rsidR="001E48E3">
        <w:rPr>
          <w:sz w:val="22"/>
          <w:szCs w:val="22"/>
        </w:rPr>
        <w:t>their use</w:t>
      </w:r>
      <w:r w:rsidR="00D52D6A">
        <w:rPr>
          <w:sz w:val="22"/>
          <w:szCs w:val="22"/>
        </w:rPr>
        <w:t>.</w:t>
      </w:r>
    </w:p>
    <w:p w:rsidR="003B0D27" w:rsidRPr="001E48E3" w:rsidRDefault="003B0D27" w:rsidP="003B0D27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>
        <w:rPr>
          <w:sz w:val="22"/>
          <w:szCs w:val="22"/>
        </w:rPr>
        <w:t>I know the l</w:t>
      </w:r>
      <w:r w:rsidRPr="001E48E3">
        <w:rPr>
          <w:sz w:val="22"/>
          <w:szCs w:val="22"/>
        </w:rPr>
        <w:t xml:space="preserve">ocation of </w:t>
      </w:r>
      <w:r w:rsidRPr="001E48E3">
        <w:rPr>
          <w:b/>
          <w:sz w:val="22"/>
          <w:szCs w:val="22"/>
        </w:rPr>
        <w:t>eyewash</w:t>
      </w:r>
      <w:r w:rsidRPr="001E48E3">
        <w:rPr>
          <w:sz w:val="22"/>
          <w:szCs w:val="22"/>
        </w:rPr>
        <w:t xml:space="preserve"> stations, emergency </w:t>
      </w:r>
      <w:r w:rsidRPr="001E48E3">
        <w:rPr>
          <w:b/>
          <w:sz w:val="22"/>
          <w:szCs w:val="22"/>
        </w:rPr>
        <w:t>showers</w:t>
      </w:r>
      <w:r>
        <w:rPr>
          <w:sz w:val="22"/>
          <w:szCs w:val="22"/>
        </w:rPr>
        <w:t>, and fire extinguishers and am familiar in their use.</w:t>
      </w:r>
    </w:p>
    <w:p w:rsidR="0046301B" w:rsidRPr="001E48E3" w:rsidRDefault="00C0724B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D52D6A">
        <w:rPr>
          <w:sz w:val="22"/>
          <w:szCs w:val="22"/>
        </w:rPr>
        <w:t>I have been shown the e</w:t>
      </w:r>
      <w:r w:rsidR="0046301B" w:rsidRPr="001E48E3">
        <w:rPr>
          <w:sz w:val="22"/>
          <w:szCs w:val="22"/>
        </w:rPr>
        <w:t xml:space="preserve">mergency </w:t>
      </w:r>
      <w:r w:rsidR="0046301B" w:rsidRPr="001E48E3">
        <w:rPr>
          <w:b/>
          <w:sz w:val="22"/>
          <w:szCs w:val="22"/>
        </w:rPr>
        <w:t>evacuation routes</w:t>
      </w:r>
      <w:r w:rsidR="001E48E3">
        <w:rPr>
          <w:sz w:val="22"/>
          <w:szCs w:val="22"/>
        </w:rPr>
        <w:t xml:space="preserve"> from my work area</w:t>
      </w:r>
      <w:r w:rsidR="00D52D6A">
        <w:rPr>
          <w:sz w:val="22"/>
          <w:szCs w:val="22"/>
        </w:rPr>
        <w:t>.</w:t>
      </w:r>
    </w:p>
    <w:p w:rsidR="0061435B" w:rsidRPr="001E48E3" w:rsidRDefault="001E2C0A" w:rsidP="001E48E3">
      <w:pPr>
        <w:spacing w:line="276" w:lineRule="auto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="00C24334" w:rsidRPr="001E48E3">
        <w:rPr>
          <w:sz w:val="22"/>
          <w:szCs w:val="22"/>
        </w:rPr>
        <w:tab/>
      </w:r>
      <w:r w:rsidR="00D52D6A">
        <w:rPr>
          <w:sz w:val="22"/>
          <w:szCs w:val="22"/>
        </w:rPr>
        <w:t>I know the l</w:t>
      </w:r>
      <w:r w:rsidR="0061435B" w:rsidRPr="001E48E3">
        <w:rPr>
          <w:sz w:val="22"/>
          <w:szCs w:val="22"/>
        </w:rPr>
        <w:t xml:space="preserve">ocation of emergency </w:t>
      </w:r>
      <w:r w:rsidR="0061435B" w:rsidRPr="001E48E3">
        <w:rPr>
          <w:b/>
          <w:sz w:val="22"/>
          <w:szCs w:val="22"/>
        </w:rPr>
        <w:t>phone</w:t>
      </w:r>
      <w:r w:rsidR="001E48E3">
        <w:rPr>
          <w:sz w:val="22"/>
          <w:szCs w:val="22"/>
        </w:rPr>
        <w:t xml:space="preserve"> numbers</w:t>
      </w:r>
      <w:r w:rsidR="00D52D6A">
        <w:rPr>
          <w:sz w:val="22"/>
          <w:szCs w:val="22"/>
        </w:rPr>
        <w:t>.</w:t>
      </w:r>
    </w:p>
    <w:p w:rsidR="008E731C" w:rsidRDefault="008E731C" w:rsidP="001E48E3">
      <w:pPr>
        <w:spacing w:line="276" w:lineRule="auto"/>
        <w:ind w:left="720" w:hanging="720"/>
        <w:rPr>
          <w:sz w:val="22"/>
          <w:szCs w:val="22"/>
        </w:rPr>
      </w:pPr>
      <w:r w:rsidRPr="001E48E3"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 w:rsidRPr="001E48E3">
        <w:rPr>
          <w:sz w:val="22"/>
          <w:szCs w:val="22"/>
        </w:rPr>
        <w:tab/>
      </w:r>
      <w:r w:rsidR="00D52D6A" w:rsidRPr="00B00A19">
        <w:rPr>
          <w:sz w:val="22"/>
          <w:szCs w:val="22"/>
        </w:rPr>
        <w:t>I have been shown</w:t>
      </w:r>
      <w:r w:rsidR="00D52D6A">
        <w:rPr>
          <w:b/>
          <w:sz w:val="22"/>
          <w:szCs w:val="22"/>
        </w:rPr>
        <w:t xml:space="preserve"> l</w:t>
      </w:r>
      <w:r w:rsidRPr="001E48E3">
        <w:rPr>
          <w:b/>
          <w:sz w:val="22"/>
          <w:szCs w:val="22"/>
        </w:rPr>
        <w:t>ab specific safety</w:t>
      </w:r>
      <w:r w:rsidRPr="001E48E3">
        <w:rPr>
          <w:sz w:val="22"/>
          <w:szCs w:val="22"/>
        </w:rPr>
        <w:t xml:space="preserve"> information and have b</w:t>
      </w:r>
      <w:r w:rsidR="001E48E3">
        <w:rPr>
          <w:sz w:val="22"/>
          <w:szCs w:val="22"/>
        </w:rPr>
        <w:t>een trained on this information</w:t>
      </w:r>
      <w:r w:rsidR="00D52D6A">
        <w:rPr>
          <w:sz w:val="22"/>
          <w:szCs w:val="22"/>
        </w:rPr>
        <w:t>.</w:t>
      </w:r>
    </w:p>
    <w:p w:rsidR="00AB4CC7" w:rsidRDefault="005D3ED6" w:rsidP="001E48E3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___</w:t>
      </w:r>
      <w:r w:rsidR="00F37F57">
        <w:rPr>
          <w:sz w:val="22"/>
          <w:szCs w:val="22"/>
        </w:rPr>
        <w:t>_</w:t>
      </w:r>
      <w:r>
        <w:rPr>
          <w:sz w:val="22"/>
          <w:szCs w:val="22"/>
        </w:rPr>
        <w:tab/>
        <w:t xml:space="preserve">I am </w:t>
      </w:r>
      <w:r w:rsidRPr="005D3ED6">
        <w:rPr>
          <w:b/>
          <w:sz w:val="22"/>
          <w:szCs w:val="22"/>
        </w:rPr>
        <w:t>responsible</w:t>
      </w:r>
      <w:r>
        <w:rPr>
          <w:sz w:val="22"/>
          <w:szCs w:val="22"/>
        </w:rPr>
        <w:t xml:space="preserve"> for contacting my supervisor, the department safety coordinator, or EHS for any lab safety questions or issues</w:t>
      </w:r>
      <w:r w:rsidR="00D52D6A">
        <w:rPr>
          <w:sz w:val="22"/>
          <w:szCs w:val="22"/>
        </w:rPr>
        <w:t xml:space="preserve"> that may arise</w:t>
      </w:r>
      <w:r>
        <w:rPr>
          <w:sz w:val="22"/>
          <w:szCs w:val="22"/>
        </w:rPr>
        <w:t>.</w:t>
      </w:r>
    </w:p>
    <w:p w:rsidR="00AB4CC7" w:rsidRPr="00AB4CC7" w:rsidRDefault="00AB4CC7" w:rsidP="00633F4E">
      <w:pPr>
        <w:rPr>
          <w:sz w:val="16"/>
          <w:szCs w:val="22"/>
        </w:rPr>
      </w:pPr>
    </w:p>
    <w:p w:rsidR="00633F4E" w:rsidRDefault="00633F4E" w:rsidP="00633F4E">
      <w:r w:rsidRPr="00401B44">
        <w:rPr>
          <w:sz w:val="22"/>
          <w:szCs w:val="22"/>
        </w:rPr>
        <w:t>Employee (print</w:t>
      </w:r>
      <w:r w:rsidRPr="001E48E3">
        <w:rPr>
          <w:sz w:val="22"/>
          <w:szCs w:val="22"/>
        </w:rPr>
        <w:t xml:space="preserve">)  </w:t>
      </w:r>
      <w:r w:rsidR="004A140D">
        <w:rPr>
          <w:sz w:val="22"/>
          <w:szCs w:val="22"/>
        </w:rPr>
        <w:t xml:space="preserve">  </w:t>
      </w:r>
      <w:r w:rsidRPr="001E48E3">
        <w:rPr>
          <w:sz w:val="22"/>
          <w:szCs w:val="22"/>
        </w:rPr>
        <w:t>_____________________________</w:t>
      </w:r>
      <w:r w:rsidRPr="00401B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t>Signature _____________________ Date_____________</w:t>
      </w:r>
    </w:p>
    <w:p w:rsidR="00633F4E" w:rsidRPr="00401B44" w:rsidRDefault="00633F4E" w:rsidP="00633F4E">
      <w:pPr>
        <w:tabs>
          <w:tab w:val="left" w:pos="2250"/>
        </w:tabs>
        <w:rPr>
          <w:sz w:val="22"/>
          <w:szCs w:val="22"/>
        </w:rPr>
      </w:pPr>
    </w:p>
    <w:p w:rsidR="00633F4E" w:rsidRPr="00633F4E" w:rsidRDefault="00633F4E" w:rsidP="00633F4E">
      <w:r>
        <w:rPr>
          <w:sz w:val="22"/>
          <w:szCs w:val="22"/>
        </w:rPr>
        <w:t>Supervisor</w:t>
      </w:r>
      <w:r w:rsidRPr="00401B44">
        <w:rPr>
          <w:sz w:val="22"/>
          <w:szCs w:val="22"/>
        </w:rPr>
        <w:t xml:space="preserve"> (print)</w:t>
      </w:r>
      <w:r>
        <w:rPr>
          <w:sz w:val="22"/>
          <w:szCs w:val="22"/>
        </w:rPr>
        <w:t xml:space="preserve">   </w:t>
      </w:r>
      <w:r w:rsidRPr="001E48E3">
        <w:rPr>
          <w:sz w:val="22"/>
          <w:szCs w:val="22"/>
        </w:rPr>
        <w:t>______________</w:t>
      </w:r>
      <w:r w:rsidRPr="00401B44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 xml:space="preserve"> </w:t>
      </w:r>
      <w:r>
        <w:t>Signature _____________________ Date_____________</w:t>
      </w:r>
    </w:p>
    <w:sectPr w:rsidR="00633F4E" w:rsidRPr="00633F4E" w:rsidSect="00CB0E48">
      <w:pgSz w:w="12240" w:h="15840" w:code="1"/>
      <w:pgMar w:top="576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5D" w:rsidRDefault="00E90A5D" w:rsidP="00A527E0">
      <w:r>
        <w:separator/>
      </w:r>
    </w:p>
  </w:endnote>
  <w:endnote w:type="continuationSeparator" w:id="0">
    <w:p w:rsidR="00E90A5D" w:rsidRDefault="00E90A5D" w:rsidP="00A5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5D" w:rsidRDefault="00E90A5D" w:rsidP="00A527E0">
      <w:r>
        <w:separator/>
      </w:r>
    </w:p>
  </w:footnote>
  <w:footnote w:type="continuationSeparator" w:id="0">
    <w:p w:rsidR="00E90A5D" w:rsidRDefault="00E90A5D" w:rsidP="00A5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43DD2"/>
    <w:multiLevelType w:val="hybridMultilevel"/>
    <w:tmpl w:val="05C4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2F"/>
    <w:rsid w:val="00076881"/>
    <w:rsid w:val="000A44AE"/>
    <w:rsid w:val="000A4ADC"/>
    <w:rsid w:val="000C4AA5"/>
    <w:rsid w:val="000D0E5B"/>
    <w:rsid w:val="000E568D"/>
    <w:rsid w:val="000F5091"/>
    <w:rsid w:val="001265FD"/>
    <w:rsid w:val="00137EA0"/>
    <w:rsid w:val="00153176"/>
    <w:rsid w:val="0016721C"/>
    <w:rsid w:val="0017244D"/>
    <w:rsid w:val="0017489B"/>
    <w:rsid w:val="0018273D"/>
    <w:rsid w:val="00197329"/>
    <w:rsid w:val="001A2455"/>
    <w:rsid w:val="001A5DC2"/>
    <w:rsid w:val="001A746B"/>
    <w:rsid w:val="001C0AF5"/>
    <w:rsid w:val="001D2924"/>
    <w:rsid w:val="001E2C0A"/>
    <w:rsid w:val="001E462C"/>
    <w:rsid w:val="001E48E3"/>
    <w:rsid w:val="001F1DB5"/>
    <w:rsid w:val="002112B3"/>
    <w:rsid w:val="00221F32"/>
    <w:rsid w:val="00222977"/>
    <w:rsid w:val="00224B66"/>
    <w:rsid w:val="00226065"/>
    <w:rsid w:val="00235986"/>
    <w:rsid w:val="00244A95"/>
    <w:rsid w:val="00262216"/>
    <w:rsid w:val="00281EBD"/>
    <w:rsid w:val="002A15CA"/>
    <w:rsid w:val="002A66A0"/>
    <w:rsid w:val="002E6D61"/>
    <w:rsid w:val="002F0253"/>
    <w:rsid w:val="002F1856"/>
    <w:rsid w:val="002F77D4"/>
    <w:rsid w:val="0030019D"/>
    <w:rsid w:val="0032165D"/>
    <w:rsid w:val="003235B6"/>
    <w:rsid w:val="00331B2E"/>
    <w:rsid w:val="00343E77"/>
    <w:rsid w:val="00346971"/>
    <w:rsid w:val="00354206"/>
    <w:rsid w:val="00356B3E"/>
    <w:rsid w:val="00367E43"/>
    <w:rsid w:val="00383A81"/>
    <w:rsid w:val="00396D14"/>
    <w:rsid w:val="003B0D27"/>
    <w:rsid w:val="003B3A70"/>
    <w:rsid w:val="003C7653"/>
    <w:rsid w:val="003D105B"/>
    <w:rsid w:val="00401B44"/>
    <w:rsid w:val="0041078E"/>
    <w:rsid w:val="004221F4"/>
    <w:rsid w:val="00434836"/>
    <w:rsid w:val="0045446F"/>
    <w:rsid w:val="00457759"/>
    <w:rsid w:val="0046301B"/>
    <w:rsid w:val="004977B2"/>
    <w:rsid w:val="004A140D"/>
    <w:rsid w:val="004A5770"/>
    <w:rsid w:val="004A6A4B"/>
    <w:rsid w:val="004A7E0F"/>
    <w:rsid w:val="004D724B"/>
    <w:rsid w:val="004E694E"/>
    <w:rsid w:val="004F7377"/>
    <w:rsid w:val="005319E7"/>
    <w:rsid w:val="005571AD"/>
    <w:rsid w:val="005707CC"/>
    <w:rsid w:val="005751E5"/>
    <w:rsid w:val="0059073D"/>
    <w:rsid w:val="00592C25"/>
    <w:rsid w:val="00593027"/>
    <w:rsid w:val="005B5043"/>
    <w:rsid w:val="005B74E9"/>
    <w:rsid w:val="005C136F"/>
    <w:rsid w:val="005C3A5B"/>
    <w:rsid w:val="005D3ED6"/>
    <w:rsid w:val="005E5D9F"/>
    <w:rsid w:val="00601A04"/>
    <w:rsid w:val="00607134"/>
    <w:rsid w:val="00610974"/>
    <w:rsid w:val="0061435B"/>
    <w:rsid w:val="00622267"/>
    <w:rsid w:val="00633F4E"/>
    <w:rsid w:val="006347B6"/>
    <w:rsid w:val="00642BED"/>
    <w:rsid w:val="0065046E"/>
    <w:rsid w:val="00657BBE"/>
    <w:rsid w:val="0067592A"/>
    <w:rsid w:val="0067688B"/>
    <w:rsid w:val="00697396"/>
    <w:rsid w:val="006A15C6"/>
    <w:rsid w:val="006B1905"/>
    <w:rsid w:val="006B3AE6"/>
    <w:rsid w:val="006C5544"/>
    <w:rsid w:val="006C6477"/>
    <w:rsid w:val="00704F1C"/>
    <w:rsid w:val="0070503D"/>
    <w:rsid w:val="00732506"/>
    <w:rsid w:val="0073417D"/>
    <w:rsid w:val="00741E02"/>
    <w:rsid w:val="007514BD"/>
    <w:rsid w:val="0078035F"/>
    <w:rsid w:val="007804BE"/>
    <w:rsid w:val="00783357"/>
    <w:rsid w:val="00785006"/>
    <w:rsid w:val="00795EFF"/>
    <w:rsid w:val="007A0B7B"/>
    <w:rsid w:val="007A1DD5"/>
    <w:rsid w:val="007A23EA"/>
    <w:rsid w:val="007A3405"/>
    <w:rsid w:val="007A78EE"/>
    <w:rsid w:val="007C66BC"/>
    <w:rsid w:val="007C7A8B"/>
    <w:rsid w:val="007D1CAA"/>
    <w:rsid w:val="007F0923"/>
    <w:rsid w:val="007F4AAE"/>
    <w:rsid w:val="00822F15"/>
    <w:rsid w:val="00826696"/>
    <w:rsid w:val="00831E03"/>
    <w:rsid w:val="008716D3"/>
    <w:rsid w:val="008976D2"/>
    <w:rsid w:val="008A551A"/>
    <w:rsid w:val="008A7164"/>
    <w:rsid w:val="008A7EFF"/>
    <w:rsid w:val="008C10E4"/>
    <w:rsid w:val="008C2FAA"/>
    <w:rsid w:val="008E731C"/>
    <w:rsid w:val="008F5FC7"/>
    <w:rsid w:val="008F7102"/>
    <w:rsid w:val="00924BA5"/>
    <w:rsid w:val="009326A8"/>
    <w:rsid w:val="0095307B"/>
    <w:rsid w:val="00966DDE"/>
    <w:rsid w:val="00996679"/>
    <w:rsid w:val="009A1D8A"/>
    <w:rsid w:val="009A46F3"/>
    <w:rsid w:val="009A57BD"/>
    <w:rsid w:val="009E5280"/>
    <w:rsid w:val="00A00452"/>
    <w:rsid w:val="00A00B2B"/>
    <w:rsid w:val="00A01206"/>
    <w:rsid w:val="00A13AA5"/>
    <w:rsid w:val="00A40F20"/>
    <w:rsid w:val="00A462CC"/>
    <w:rsid w:val="00A527E0"/>
    <w:rsid w:val="00A552DF"/>
    <w:rsid w:val="00A655D6"/>
    <w:rsid w:val="00A707A3"/>
    <w:rsid w:val="00AA5880"/>
    <w:rsid w:val="00AB04CA"/>
    <w:rsid w:val="00AB4CC7"/>
    <w:rsid w:val="00AC28B4"/>
    <w:rsid w:val="00AD271A"/>
    <w:rsid w:val="00AE6283"/>
    <w:rsid w:val="00B00A19"/>
    <w:rsid w:val="00B01B37"/>
    <w:rsid w:val="00B10BBA"/>
    <w:rsid w:val="00B21F9B"/>
    <w:rsid w:val="00B408E5"/>
    <w:rsid w:val="00B419B7"/>
    <w:rsid w:val="00B5348E"/>
    <w:rsid w:val="00B554F4"/>
    <w:rsid w:val="00B56A83"/>
    <w:rsid w:val="00B77ABC"/>
    <w:rsid w:val="00B970EF"/>
    <w:rsid w:val="00BA051B"/>
    <w:rsid w:val="00BA1E88"/>
    <w:rsid w:val="00BB5DE4"/>
    <w:rsid w:val="00BD6F2F"/>
    <w:rsid w:val="00BE5568"/>
    <w:rsid w:val="00BE774A"/>
    <w:rsid w:val="00C01964"/>
    <w:rsid w:val="00C051A5"/>
    <w:rsid w:val="00C0724B"/>
    <w:rsid w:val="00C20A5E"/>
    <w:rsid w:val="00C20BA9"/>
    <w:rsid w:val="00C24334"/>
    <w:rsid w:val="00C32ECC"/>
    <w:rsid w:val="00C54886"/>
    <w:rsid w:val="00C562F5"/>
    <w:rsid w:val="00C70013"/>
    <w:rsid w:val="00C82757"/>
    <w:rsid w:val="00CB0E48"/>
    <w:rsid w:val="00CC6052"/>
    <w:rsid w:val="00CC7BFD"/>
    <w:rsid w:val="00CD13C7"/>
    <w:rsid w:val="00CD48DC"/>
    <w:rsid w:val="00CE33AB"/>
    <w:rsid w:val="00CF0393"/>
    <w:rsid w:val="00D111CD"/>
    <w:rsid w:val="00D20C51"/>
    <w:rsid w:val="00D2425E"/>
    <w:rsid w:val="00D24AC0"/>
    <w:rsid w:val="00D40C89"/>
    <w:rsid w:val="00D46823"/>
    <w:rsid w:val="00D52D6A"/>
    <w:rsid w:val="00D549D5"/>
    <w:rsid w:val="00D562F5"/>
    <w:rsid w:val="00D725DF"/>
    <w:rsid w:val="00D76617"/>
    <w:rsid w:val="00D77D48"/>
    <w:rsid w:val="00D83A0B"/>
    <w:rsid w:val="00DA3D39"/>
    <w:rsid w:val="00DA61B6"/>
    <w:rsid w:val="00DA63D7"/>
    <w:rsid w:val="00DB1B88"/>
    <w:rsid w:val="00DB2E10"/>
    <w:rsid w:val="00DB366D"/>
    <w:rsid w:val="00DC43C4"/>
    <w:rsid w:val="00DD1C7D"/>
    <w:rsid w:val="00DF6BEE"/>
    <w:rsid w:val="00E04339"/>
    <w:rsid w:val="00E10F5A"/>
    <w:rsid w:val="00E142D8"/>
    <w:rsid w:val="00E145FF"/>
    <w:rsid w:val="00E14D2B"/>
    <w:rsid w:val="00E37036"/>
    <w:rsid w:val="00E424A7"/>
    <w:rsid w:val="00E42E7F"/>
    <w:rsid w:val="00E55B27"/>
    <w:rsid w:val="00E67150"/>
    <w:rsid w:val="00E8064E"/>
    <w:rsid w:val="00E90A5D"/>
    <w:rsid w:val="00E97BC4"/>
    <w:rsid w:val="00EA7738"/>
    <w:rsid w:val="00EB4251"/>
    <w:rsid w:val="00EB625A"/>
    <w:rsid w:val="00EF55E0"/>
    <w:rsid w:val="00F308BF"/>
    <w:rsid w:val="00F35C81"/>
    <w:rsid w:val="00F37F57"/>
    <w:rsid w:val="00F54ABC"/>
    <w:rsid w:val="00F54C71"/>
    <w:rsid w:val="00F90A94"/>
    <w:rsid w:val="00FC110F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14EE7C2"/>
  <w15:chartTrackingRefBased/>
  <w15:docId w15:val="{A0D526A9-1C0C-444E-817A-9503ECD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27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27E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A527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27E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A5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27E0"/>
    <w:rPr>
      <w:rFonts w:ascii="Tahoma" w:hAnsi="Tahoma" w:cs="Tahoma"/>
      <w:sz w:val="16"/>
      <w:szCs w:val="16"/>
    </w:rPr>
  </w:style>
  <w:style w:type="character" w:styleId="Hyperlink">
    <w:name w:val="Hyperlink"/>
    <w:rsid w:val="00EB4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ehs.cornell.edu/lab-research-safety/laboratory-safety-manu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p.ehs.cornell.edu/lab-research-safety/research-safety/ms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rgency.cornell.edu/wp-content/uploads/Cornell_University_Emergency_Ops_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Training Check List</vt:lpstr>
    </vt:vector>
  </TitlesOfParts>
  <Company>Baker Institute at Cornell University</Company>
  <LinksUpToDate>false</LinksUpToDate>
  <CharactersWithSpaces>3918</CharactersWithSpaces>
  <SharedDoc>false</SharedDoc>
  <HLinks>
    <vt:vector size="6" baseType="variant">
      <vt:variant>
        <vt:i4>8192109</vt:i4>
      </vt:variant>
      <vt:variant>
        <vt:i4>0</vt:i4>
      </vt:variant>
      <vt:variant>
        <vt:i4>0</vt:i4>
      </vt:variant>
      <vt:variant>
        <vt:i4>5</vt:i4>
      </vt:variant>
      <vt:variant>
        <vt:lpwstr>http://sp.ehs.cornell.edu/training/Pages/Safety-Course-Listing.aspx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Training Check List</dc:title>
  <dc:subject/>
  <dc:creator>Colin Parrish</dc:creator>
  <cp:keywords/>
  <cp:lastModifiedBy>Doug Fink</cp:lastModifiedBy>
  <cp:revision>4</cp:revision>
  <cp:lastPrinted>2018-08-06T14:53:00Z</cp:lastPrinted>
  <dcterms:created xsi:type="dcterms:W3CDTF">2019-01-16T16:18:00Z</dcterms:created>
  <dcterms:modified xsi:type="dcterms:W3CDTF">2019-01-16T16:19:00Z</dcterms:modified>
</cp:coreProperties>
</file>