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right" w:tblpY="4"/>
        <w:tblW w:w="0" w:type="auto"/>
        <w:tblBorders>
          <w:top w:val="single" w:sz="8" w:space="0" w:color="9BBB59"/>
          <w:bottom w:val="single" w:sz="8" w:space="0" w:color="9BBB59"/>
        </w:tblBorders>
        <w:tblLook w:val="0420" w:firstRow="1" w:lastRow="0" w:firstColumn="0" w:lastColumn="0" w:noHBand="0" w:noVBand="1"/>
      </w:tblPr>
      <w:tblGrid>
        <w:gridCol w:w="6840"/>
      </w:tblGrid>
      <w:tr w:rsidR="005A2DEF" w:rsidRPr="00D16AF9" w14:paraId="7782CD0C" w14:textId="77777777">
        <w:tc>
          <w:tcPr>
            <w:tcW w:w="6930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</w:tcPr>
          <w:p w14:paraId="73C213E9" w14:textId="77777777" w:rsidR="005A2DEF" w:rsidRPr="008039D1" w:rsidRDefault="005A2DEF" w:rsidP="000175F6">
            <w:pPr>
              <w:spacing w:after="0"/>
              <w:rPr>
                <w:b/>
                <w:bCs/>
                <w:i/>
                <w:sz w:val="24"/>
                <w:szCs w:val="24"/>
                <w:u w:val="single"/>
              </w:rPr>
            </w:pPr>
            <w:r w:rsidRPr="008039D1">
              <w:rPr>
                <w:b/>
                <w:bCs/>
                <w:i/>
                <w:sz w:val="24"/>
                <w:szCs w:val="24"/>
                <w:u w:val="single"/>
              </w:rPr>
              <w:t>Diagnostics</w:t>
            </w:r>
          </w:p>
        </w:tc>
      </w:tr>
      <w:tr w:rsidR="005A2DEF" w:rsidRPr="00D16AF9" w14:paraId="7CC7EC31" w14:textId="77777777">
        <w:tc>
          <w:tcPr>
            <w:tcW w:w="6930" w:type="dxa"/>
            <w:tcBorders>
              <w:left w:val="nil"/>
              <w:right w:val="nil"/>
            </w:tcBorders>
            <w:shd w:val="clear" w:color="auto" w:fill="E6EED5"/>
          </w:tcPr>
          <w:p w14:paraId="70014BDA" w14:textId="77777777" w:rsidR="005A2DEF" w:rsidRPr="008039D1" w:rsidRDefault="005A2DEF" w:rsidP="000175F6">
            <w:pPr>
              <w:spacing w:after="0"/>
              <w:rPr>
                <w:bCs/>
              </w:rPr>
            </w:pPr>
            <w:r w:rsidRPr="008039D1">
              <w:rPr>
                <w:bCs/>
              </w:rPr>
              <w:t>Have any diagnostics been performed?</w:t>
            </w:r>
          </w:p>
        </w:tc>
      </w:tr>
      <w:tr w:rsidR="005A2DEF" w:rsidRPr="00D16AF9" w14:paraId="1D8FB249" w14:textId="77777777">
        <w:tc>
          <w:tcPr>
            <w:tcW w:w="6930" w:type="dxa"/>
          </w:tcPr>
          <w:p w14:paraId="1CBD19B3" w14:textId="77777777" w:rsidR="005A2DEF" w:rsidRPr="008039D1" w:rsidRDefault="005A2DEF" w:rsidP="000175F6">
            <w:pPr>
              <w:spacing w:after="0"/>
              <w:rPr>
                <w:bCs/>
              </w:rPr>
            </w:pPr>
            <w:r w:rsidRPr="008039D1">
              <w:rPr>
                <w:bCs/>
              </w:rPr>
              <w:t>If not, skip to Outbreak Information</w:t>
            </w:r>
          </w:p>
        </w:tc>
      </w:tr>
      <w:tr w:rsidR="005A2DEF" w:rsidRPr="00D16AF9" w14:paraId="3D6A4AC3" w14:textId="77777777">
        <w:tc>
          <w:tcPr>
            <w:tcW w:w="6930" w:type="dxa"/>
            <w:tcBorders>
              <w:left w:val="nil"/>
              <w:right w:val="nil"/>
            </w:tcBorders>
            <w:shd w:val="clear" w:color="auto" w:fill="E6EED5"/>
          </w:tcPr>
          <w:p w14:paraId="2CB74E39" w14:textId="77777777" w:rsidR="005A2DEF" w:rsidRPr="008039D1" w:rsidRDefault="005A2DEF" w:rsidP="000175F6">
            <w:pPr>
              <w:spacing w:after="0"/>
              <w:rPr>
                <w:bCs/>
              </w:rPr>
            </w:pPr>
            <w:r w:rsidRPr="008039D1">
              <w:rPr>
                <w:bCs/>
              </w:rPr>
              <w:t>Profile of animals used for diagnosis:</w:t>
            </w:r>
          </w:p>
          <w:p w14:paraId="0F40A0ED" w14:textId="77777777" w:rsidR="005A2DEF" w:rsidRPr="008039D1" w:rsidRDefault="005A2DEF" w:rsidP="000175F6">
            <w:pPr>
              <w:spacing w:after="0"/>
              <w:rPr>
                <w:bCs/>
              </w:rPr>
            </w:pPr>
          </w:p>
        </w:tc>
      </w:tr>
      <w:tr w:rsidR="005A2DEF" w:rsidRPr="00D16AF9" w14:paraId="1D9F1AFE" w14:textId="77777777">
        <w:tc>
          <w:tcPr>
            <w:tcW w:w="6930" w:type="dxa"/>
          </w:tcPr>
          <w:p w14:paraId="31C2EA31" w14:textId="77777777" w:rsidR="005A2DEF" w:rsidRPr="008039D1" w:rsidRDefault="001C0991" w:rsidP="000175F6">
            <w:pPr>
              <w:spacing w:after="0"/>
              <w:rPr>
                <w:bCs/>
              </w:rPr>
            </w:pPr>
            <w:r>
              <w:rPr>
                <w:bCs/>
              </w:rPr>
              <w:t>Were the</w:t>
            </w:r>
            <w:r w:rsidR="00422EDB" w:rsidRPr="008039D1">
              <w:rPr>
                <w:bCs/>
              </w:rPr>
              <w:t xml:space="preserve">se </w:t>
            </w:r>
            <w:proofErr w:type="gramStart"/>
            <w:r w:rsidR="00422EDB" w:rsidRPr="008039D1">
              <w:rPr>
                <w:bCs/>
              </w:rPr>
              <w:t xml:space="preserve">animals  </w:t>
            </w:r>
            <w:r w:rsidR="005A2DEF" w:rsidRPr="008039D1">
              <w:rPr>
                <w:bCs/>
              </w:rPr>
              <w:t>acute</w:t>
            </w:r>
            <w:proofErr w:type="gramEnd"/>
            <w:r w:rsidR="005A2DEF" w:rsidRPr="008039D1">
              <w:rPr>
                <w:bCs/>
              </w:rPr>
              <w:t xml:space="preserve"> untreated cases?</w:t>
            </w:r>
          </w:p>
        </w:tc>
      </w:tr>
      <w:tr w:rsidR="005A2DEF" w:rsidRPr="00D16AF9" w14:paraId="4DBA4B18" w14:textId="77777777">
        <w:tc>
          <w:tcPr>
            <w:tcW w:w="6930" w:type="dxa"/>
            <w:tcBorders>
              <w:left w:val="nil"/>
              <w:right w:val="nil"/>
            </w:tcBorders>
            <w:shd w:val="clear" w:color="auto" w:fill="E6EED5"/>
          </w:tcPr>
          <w:p w14:paraId="7BDB36CB" w14:textId="77777777" w:rsidR="005A2DEF" w:rsidRPr="008039D1" w:rsidRDefault="005A2DEF" w:rsidP="000175F6">
            <w:pPr>
              <w:spacing w:after="0"/>
              <w:rPr>
                <w:bCs/>
              </w:rPr>
            </w:pPr>
            <w:r w:rsidRPr="008039D1">
              <w:rPr>
                <w:bCs/>
              </w:rPr>
              <w:t>Have you done the following:</w:t>
            </w:r>
          </w:p>
          <w:p w14:paraId="23D2169D" w14:textId="77777777" w:rsidR="005A2DEF" w:rsidRPr="008039D1" w:rsidRDefault="005A2DEF" w:rsidP="000175F6">
            <w:pPr>
              <w:numPr>
                <w:ilvl w:val="0"/>
                <w:numId w:val="1"/>
              </w:numPr>
              <w:spacing w:after="0"/>
              <w:rPr>
                <w:bCs/>
              </w:rPr>
            </w:pPr>
            <w:r w:rsidRPr="008039D1">
              <w:rPr>
                <w:bCs/>
              </w:rPr>
              <w:t xml:space="preserve">  Deep nasal pharyngeal swab?</w:t>
            </w:r>
          </w:p>
        </w:tc>
      </w:tr>
      <w:tr w:rsidR="005A2DEF" w:rsidRPr="00D16AF9" w14:paraId="65B7379D" w14:textId="77777777">
        <w:tc>
          <w:tcPr>
            <w:tcW w:w="6930" w:type="dxa"/>
          </w:tcPr>
          <w:p w14:paraId="7EDFAB2F" w14:textId="77777777" w:rsidR="005A2DEF" w:rsidRPr="008039D1" w:rsidRDefault="005A2DEF" w:rsidP="000175F6">
            <w:pPr>
              <w:numPr>
                <w:ilvl w:val="0"/>
                <w:numId w:val="1"/>
              </w:numPr>
              <w:spacing w:after="0"/>
              <w:rPr>
                <w:bCs/>
              </w:rPr>
            </w:pPr>
            <w:r w:rsidRPr="008039D1">
              <w:rPr>
                <w:bCs/>
              </w:rPr>
              <w:t xml:space="preserve">  Trans tracheal wash</w:t>
            </w:r>
          </w:p>
        </w:tc>
      </w:tr>
      <w:tr w:rsidR="005A2DEF" w:rsidRPr="00D16AF9" w14:paraId="07CCAA08" w14:textId="77777777">
        <w:tc>
          <w:tcPr>
            <w:tcW w:w="6930" w:type="dxa"/>
            <w:tcBorders>
              <w:left w:val="nil"/>
              <w:right w:val="nil"/>
            </w:tcBorders>
            <w:shd w:val="clear" w:color="auto" w:fill="E6EED5"/>
          </w:tcPr>
          <w:p w14:paraId="40DD6085" w14:textId="77777777" w:rsidR="005A2DEF" w:rsidRPr="008039D1" w:rsidRDefault="005A2DEF" w:rsidP="000175F6">
            <w:pPr>
              <w:numPr>
                <w:ilvl w:val="0"/>
                <w:numId w:val="1"/>
              </w:numPr>
              <w:spacing w:after="0"/>
              <w:rPr>
                <w:bCs/>
              </w:rPr>
            </w:pPr>
            <w:r w:rsidRPr="008039D1">
              <w:rPr>
                <w:bCs/>
              </w:rPr>
              <w:t xml:space="preserve">  Necropsy</w:t>
            </w:r>
          </w:p>
        </w:tc>
      </w:tr>
      <w:tr w:rsidR="005A2DEF" w:rsidRPr="00D16AF9" w14:paraId="2BF79974" w14:textId="77777777">
        <w:tc>
          <w:tcPr>
            <w:tcW w:w="6930" w:type="dxa"/>
          </w:tcPr>
          <w:p w14:paraId="51A3B4F8" w14:textId="77777777" w:rsidR="005A2DEF" w:rsidRPr="008039D1" w:rsidRDefault="005A2DEF" w:rsidP="000175F6">
            <w:pPr>
              <w:spacing w:after="0"/>
              <w:rPr>
                <w:bCs/>
              </w:rPr>
            </w:pPr>
            <w:r w:rsidRPr="008039D1">
              <w:rPr>
                <w:bCs/>
              </w:rPr>
              <w:t>Results:</w:t>
            </w:r>
          </w:p>
          <w:p w14:paraId="1062738D" w14:textId="77777777" w:rsidR="005A2DEF" w:rsidRPr="008039D1" w:rsidRDefault="005A2DEF" w:rsidP="000175F6">
            <w:pPr>
              <w:spacing w:after="0"/>
              <w:rPr>
                <w:bCs/>
              </w:rPr>
            </w:pPr>
          </w:p>
        </w:tc>
      </w:tr>
      <w:tr w:rsidR="005A2DEF" w:rsidRPr="00D16AF9" w14:paraId="793EB803" w14:textId="77777777">
        <w:tc>
          <w:tcPr>
            <w:tcW w:w="6930" w:type="dxa"/>
            <w:tcBorders>
              <w:left w:val="nil"/>
              <w:right w:val="nil"/>
            </w:tcBorders>
            <w:shd w:val="clear" w:color="auto" w:fill="E6EED5"/>
          </w:tcPr>
          <w:p w14:paraId="54C6B794" w14:textId="77777777" w:rsidR="005A2DEF" w:rsidRPr="008039D1" w:rsidRDefault="005A2DEF" w:rsidP="000175F6">
            <w:pPr>
              <w:spacing w:after="0"/>
              <w:rPr>
                <w:bCs/>
              </w:rPr>
            </w:pPr>
            <w:r w:rsidRPr="008039D1">
              <w:rPr>
                <w:bCs/>
              </w:rPr>
              <w:t>Management/Treatment changes due</w:t>
            </w:r>
            <w:r w:rsidR="00422EDB" w:rsidRPr="008039D1">
              <w:rPr>
                <w:bCs/>
              </w:rPr>
              <w:t xml:space="preserve"> t</w:t>
            </w:r>
            <w:r w:rsidRPr="008039D1">
              <w:rPr>
                <w:bCs/>
              </w:rPr>
              <w:t>o diagnostics:</w:t>
            </w:r>
          </w:p>
          <w:p w14:paraId="667D8AB2" w14:textId="77777777" w:rsidR="005A2DEF" w:rsidRPr="008039D1" w:rsidRDefault="005A2DEF" w:rsidP="000175F6">
            <w:pPr>
              <w:spacing w:after="0"/>
              <w:rPr>
                <w:bCs/>
              </w:rPr>
            </w:pPr>
          </w:p>
        </w:tc>
      </w:tr>
      <w:tr w:rsidR="001C0991" w:rsidRPr="00D16AF9" w14:paraId="4116080A" w14:textId="77777777">
        <w:tc>
          <w:tcPr>
            <w:tcW w:w="6930" w:type="dxa"/>
          </w:tcPr>
          <w:p w14:paraId="762633C3" w14:textId="77777777" w:rsidR="001C0991" w:rsidRPr="001C0991" w:rsidRDefault="001C0991" w:rsidP="000175F6">
            <w:pPr>
              <w:spacing w:after="0"/>
              <w:rPr>
                <w:b/>
                <w:bCs/>
                <w:color w:val="0070C0"/>
              </w:rPr>
            </w:pPr>
            <w:r w:rsidRPr="001C0991">
              <w:rPr>
                <w:b/>
                <w:bCs/>
                <w:color w:val="0070C0"/>
              </w:rPr>
              <w:t xml:space="preserve">See Cornell University NYS </w:t>
            </w:r>
            <w:proofErr w:type="spellStart"/>
            <w:r w:rsidRPr="001C0991">
              <w:rPr>
                <w:b/>
                <w:bCs/>
                <w:color w:val="0070C0"/>
              </w:rPr>
              <w:t>Veterniary</w:t>
            </w:r>
            <w:proofErr w:type="spellEnd"/>
            <w:r w:rsidRPr="001C0991">
              <w:rPr>
                <w:b/>
                <w:bCs/>
                <w:color w:val="0070C0"/>
              </w:rPr>
              <w:t xml:space="preserve"> Diagnostic Laboratory website for detailed information on Diagnostic Plans:</w:t>
            </w:r>
          </w:p>
          <w:p w14:paraId="329CB69A" w14:textId="77777777" w:rsidR="001C0991" w:rsidRPr="001C0991" w:rsidRDefault="001C0991" w:rsidP="001C0991">
            <w:pPr>
              <w:spacing w:after="0"/>
              <w:rPr>
                <w:b/>
                <w:bCs/>
                <w:color w:val="0070C0"/>
              </w:rPr>
            </w:pPr>
            <w:r w:rsidRPr="001C0991">
              <w:rPr>
                <w:b/>
                <w:bCs/>
                <w:color w:val="0070C0"/>
              </w:rPr>
              <w:t>http://ahdc.vet.cornell.edu/docs/Bovine_Diagnostic_Plans_Panels.pdf</w:t>
            </w:r>
          </w:p>
        </w:tc>
      </w:tr>
      <w:tr w:rsidR="00422EDB" w:rsidRPr="00D16AF9" w14:paraId="650D8428" w14:textId="77777777">
        <w:tc>
          <w:tcPr>
            <w:tcW w:w="6930" w:type="dxa"/>
          </w:tcPr>
          <w:p w14:paraId="053F3629" w14:textId="77777777" w:rsidR="00422EDB" w:rsidRPr="008039D1" w:rsidRDefault="00422EDB" w:rsidP="000175F6">
            <w:pPr>
              <w:spacing w:after="0"/>
              <w:rPr>
                <w:b/>
                <w:bCs/>
                <w:i/>
                <w:sz w:val="24"/>
                <w:szCs w:val="24"/>
                <w:u w:val="single"/>
              </w:rPr>
            </w:pPr>
            <w:r w:rsidRPr="008039D1">
              <w:rPr>
                <w:b/>
                <w:bCs/>
                <w:i/>
                <w:sz w:val="24"/>
                <w:szCs w:val="24"/>
                <w:u w:val="single"/>
              </w:rPr>
              <w:t xml:space="preserve">UW Calf Health Scoring Criteria – See </w:t>
            </w:r>
            <w:proofErr w:type="gramStart"/>
            <w:r w:rsidRPr="008039D1">
              <w:rPr>
                <w:b/>
                <w:bCs/>
                <w:i/>
                <w:sz w:val="24"/>
                <w:szCs w:val="24"/>
                <w:u w:val="single"/>
              </w:rPr>
              <w:t>Appendix  I</w:t>
            </w:r>
            <w:proofErr w:type="gramEnd"/>
          </w:p>
        </w:tc>
      </w:tr>
      <w:tr w:rsidR="00422EDB" w:rsidRPr="00D16AF9" w14:paraId="371168C4" w14:textId="77777777">
        <w:tc>
          <w:tcPr>
            <w:tcW w:w="6930" w:type="dxa"/>
            <w:tcBorders>
              <w:left w:val="nil"/>
              <w:right w:val="nil"/>
            </w:tcBorders>
            <w:shd w:val="clear" w:color="auto" w:fill="E6EED5"/>
          </w:tcPr>
          <w:p w14:paraId="5293D463" w14:textId="77777777" w:rsidR="00422EDB" w:rsidRPr="001C0991" w:rsidRDefault="00422EDB" w:rsidP="000175F6">
            <w:pPr>
              <w:spacing w:after="0"/>
              <w:rPr>
                <w:bCs/>
              </w:rPr>
            </w:pPr>
            <w:r w:rsidRPr="001C0991">
              <w:rPr>
                <w:bCs/>
              </w:rPr>
              <w:t>Have you used the scoring system?  If yes, what is the result?</w:t>
            </w:r>
          </w:p>
          <w:p w14:paraId="0C47BC59" w14:textId="77777777" w:rsidR="00422EDB" w:rsidRPr="001C0991" w:rsidRDefault="00422EDB" w:rsidP="000175F6">
            <w:pPr>
              <w:spacing w:after="0"/>
              <w:rPr>
                <w:bCs/>
              </w:rPr>
            </w:pPr>
          </w:p>
        </w:tc>
      </w:tr>
      <w:tr w:rsidR="005A2DEF" w:rsidRPr="00D16AF9" w14:paraId="6AD265BD" w14:textId="77777777">
        <w:tc>
          <w:tcPr>
            <w:tcW w:w="6930" w:type="dxa"/>
          </w:tcPr>
          <w:p w14:paraId="31ECF727" w14:textId="77777777" w:rsidR="005A2DEF" w:rsidRPr="008039D1" w:rsidRDefault="005A2DEF" w:rsidP="000175F6">
            <w:pPr>
              <w:spacing w:after="0"/>
              <w:rPr>
                <w:b/>
                <w:bCs/>
                <w:i/>
                <w:sz w:val="24"/>
                <w:szCs w:val="24"/>
                <w:u w:val="single"/>
              </w:rPr>
            </w:pPr>
            <w:r w:rsidRPr="008039D1">
              <w:rPr>
                <w:b/>
                <w:bCs/>
                <w:i/>
                <w:sz w:val="24"/>
                <w:szCs w:val="24"/>
                <w:u w:val="single"/>
              </w:rPr>
              <w:t>Acute Outbreak – one or more animals scoring 5 or greater on UW scoring sheet or clinically sick and untreatable.</w:t>
            </w:r>
          </w:p>
        </w:tc>
      </w:tr>
      <w:tr w:rsidR="005A2DEF" w:rsidRPr="00D16AF9" w14:paraId="023168D8" w14:textId="77777777">
        <w:tc>
          <w:tcPr>
            <w:tcW w:w="6930" w:type="dxa"/>
            <w:tcBorders>
              <w:left w:val="nil"/>
              <w:right w:val="nil"/>
            </w:tcBorders>
            <w:shd w:val="clear" w:color="auto" w:fill="E6EED5"/>
          </w:tcPr>
          <w:p w14:paraId="2495E3F2" w14:textId="77777777" w:rsidR="005A2DEF" w:rsidRPr="008039D1" w:rsidRDefault="005A2DEF" w:rsidP="000175F6">
            <w:pPr>
              <w:spacing w:after="0"/>
              <w:rPr>
                <w:bCs/>
              </w:rPr>
            </w:pPr>
            <w:r w:rsidRPr="008039D1">
              <w:rPr>
                <w:bCs/>
              </w:rPr>
              <w:t xml:space="preserve">Any significant negative environmental event, </w:t>
            </w:r>
            <w:proofErr w:type="gramStart"/>
            <w:r w:rsidRPr="008039D1">
              <w:rPr>
                <w:bCs/>
              </w:rPr>
              <w:t>e.g.</w:t>
            </w:r>
            <w:proofErr w:type="gramEnd"/>
            <w:r w:rsidRPr="008039D1">
              <w:rPr>
                <w:bCs/>
              </w:rPr>
              <w:t xml:space="preserve"> curtains left open during windstorm?  Consider weather conditions and management breaks.</w:t>
            </w:r>
          </w:p>
          <w:p w14:paraId="25567E20" w14:textId="77777777" w:rsidR="005A2DEF" w:rsidRPr="008039D1" w:rsidRDefault="005A2DEF" w:rsidP="000175F6">
            <w:pPr>
              <w:spacing w:after="0"/>
              <w:rPr>
                <w:bCs/>
              </w:rPr>
            </w:pPr>
          </w:p>
        </w:tc>
      </w:tr>
      <w:tr w:rsidR="005A2DEF" w:rsidRPr="00D16AF9" w14:paraId="78214E22" w14:textId="77777777">
        <w:tc>
          <w:tcPr>
            <w:tcW w:w="6930" w:type="dxa"/>
          </w:tcPr>
          <w:p w14:paraId="3C8FEA6E" w14:textId="77777777" w:rsidR="005A2DEF" w:rsidRPr="008039D1" w:rsidRDefault="005A2DEF" w:rsidP="000175F6">
            <w:pPr>
              <w:spacing w:after="0"/>
              <w:rPr>
                <w:bCs/>
              </w:rPr>
            </w:pPr>
            <w:r w:rsidRPr="008039D1">
              <w:rPr>
                <w:bCs/>
              </w:rPr>
              <w:t>Have new animals been introduced to the farm?</w:t>
            </w:r>
          </w:p>
        </w:tc>
      </w:tr>
      <w:tr w:rsidR="005A2DEF" w:rsidRPr="00D16AF9" w14:paraId="53781FB6" w14:textId="77777777">
        <w:tc>
          <w:tcPr>
            <w:tcW w:w="6930" w:type="dxa"/>
            <w:tcBorders>
              <w:left w:val="nil"/>
              <w:right w:val="nil"/>
            </w:tcBorders>
            <w:shd w:val="clear" w:color="auto" w:fill="E6EED5"/>
          </w:tcPr>
          <w:p w14:paraId="30BF6CD5" w14:textId="77777777" w:rsidR="005A2DEF" w:rsidRPr="008039D1" w:rsidRDefault="005A2DEF" w:rsidP="000175F6">
            <w:pPr>
              <w:spacing w:after="0"/>
              <w:rPr>
                <w:bCs/>
              </w:rPr>
            </w:pPr>
            <w:r w:rsidRPr="008039D1">
              <w:rPr>
                <w:bCs/>
              </w:rPr>
              <w:t>Have vaccines been used in response to outbreak?</w:t>
            </w:r>
          </w:p>
          <w:p w14:paraId="3ABEF23C" w14:textId="77777777" w:rsidR="005A2DEF" w:rsidRPr="008039D1" w:rsidRDefault="005A2DEF" w:rsidP="000175F6">
            <w:pPr>
              <w:spacing w:after="0"/>
              <w:rPr>
                <w:bCs/>
              </w:rPr>
            </w:pPr>
            <w:r w:rsidRPr="008039D1">
              <w:rPr>
                <w:bCs/>
              </w:rPr>
              <w:t>If yes, what?</w:t>
            </w:r>
          </w:p>
          <w:p w14:paraId="4A5FACE1" w14:textId="77777777" w:rsidR="005A2DEF" w:rsidRPr="008039D1" w:rsidRDefault="005A2DEF" w:rsidP="000175F6">
            <w:pPr>
              <w:spacing w:after="0"/>
              <w:rPr>
                <w:bCs/>
              </w:rPr>
            </w:pPr>
          </w:p>
        </w:tc>
      </w:tr>
      <w:tr w:rsidR="005A2DEF" w:rsidRPr="00D16AF9" w14:paraId="4519939E" w14:textId="77777777">
        <w:tc>
          <w:tcPr>
            <w:tcW w:w="6930" w:type="dxa"/>
          </w:tcPr>
          <w:p w14:paraId="42655924" w14:textId="77777777" w:rsidR="005A2DEF" w:rsidRPr="008039D1" w:rsidRDefault="005A2DEF" w:rsidP="000175F6">
            <w:pPr>
              <w:spacing w:after="0"/>
              <w:rPr>
                <w:b/>
                <w:bCs/>
                <w:i/>
                <w:sz w:val="24"/>
                <w:szCs w:val="24"/>
                <w:u w:val="single"/>
              </w:rPr>
            </w:pPr>
            <w:r w:rsidRPr="008039D1">
              <w:rPr>
                <w:b/>
                <w:bCs/>
                <w:i/>
                <w:sz w:val="24"/>
                <w:szCs w:val="24"/>
                <w:u w:val="single"/>
              </w:rPr>
              <w:t>Chronic Outbreak – low level over time or recurring bouts of high morbidity at herd level (&gt;15%) treated with antibiotics)</w:t>
            </w:r>
          </w:p>
        </w:tc>
      </w:tr>
      <w:tr w:rsidR="005A2DEF" w:rsidRPr="00D16AF9" w14:paraId="0CBC7662" w14:textId="77777777">
        <w:tc>
          <w:tcPr>
            <w:tcW w:w="6930" w:type="dxa"/>
            <w:tcBorders>
              <w:left w:val="nil"/>
              <w:right w:val="nil"/>
            </w:tcBorders>
            <w:shd w:val="clear" w:color="auto" w:fill="E6EED5"/>
          </w:tcPr>
          <w:p w14:paraId="0140F090" w14:textId="77777777" w:rsidR="005A2DEF" w:rsidRPr="008039D1" w:rsidRDefault="005A2DEF" w:rsidP="000175F6">
            <w:pPr>
              <w:spacing w:after="0"/>
              <w:rPr>
                <w:bCs/>
              </w:rPr>
            </w:pPr>
            <w:r w:rsidRPr="008039D1">
              <w:rPr>
                <w:bCs/>
              </w:rPr>
              <w:t>Have you analyzed affected calf records?</w:t>
            </w:r>
          </w:p>
          <w:p w14:paraId="335987D3" w14:textId="77777777" w:rsidR="005A2DEF" w:rsidRPr="008039D1" w:rsidRDefault="005A2DEF" w:rsidP="000175F6">
            <w:pPr>
              <w:spacing w:after="0"/>
              <w:rPr>
                <w:bCs/>
              </w:rPr>
            </w:pPr>
          </w:p>
        </w:tc>
      </w:tr>
      <w:tr w:rsidR="005A2DEF" w:rsidRPr="00D16AF9" w14:paraId="3384AA16" w14:textId="77777777">
        <w:tc>
          <w:tcPr>
            <w:tcW w:w="6930" w:type="dxa"/>
          </w:tcPr>
          <w:p w14:paraId="35164C94" w14:textId="77777777" w:rsidR="005A2DEF" w:rsidRPr="008039D1" w:rsidRDefault="005A2DEF" w:rsidP="000175F6">
            <w:pPr>
              <w:spacing w:after="0"/>
              <w:rPr>
                <w:bCs/>
              </w:rPr>
            </w:pPr>
            <w:r w:rsidRPr="008039D1">
              <w:rPr>
                <w:bCs/>
              </w:rPr>
              <w:t>Are there seasonal episodes?</w:t>
            </w:r>
          </w:p>
        </w:tc>
      </w:tr>
      <w:tr w:rsidR="005A2DEF" w:rsidRPr="00D16AF9" w14:paraId="1032381E" w14:textId="77777777">
        <w:tc>
          <w:tcPr>
            <w:tcW w:w="6930" w:type="dxa"/>
            <w:tcBorders>
              <w:left w:val="nil"/>
              <w:right w:val="nil"/>
            </w:tcBorders>
            <w:shd w:val="clear" w:color="auto" w:fill="E6EED5"/>
          </w:tcPr>
          <w:p w14:paraId="037DE7CC" w14:textId="77777777" w:rsidR="005A2DEF" w:rsidRPr="008039D1" w:rsidRDefault="005A2DEF" w:rsidP="000175F6">
            <w:pPr>
              <w:spacing w:after="0"/>
              <w:rPr>
                <w:bCs/>
              </w:rPr>
            </w:pPr>
            <w:r w:rsidRPr="008039D1">
              <w:rPr>
                <w:bCs/>
              </w:rPr>
              <w:t xml:space="preserve">Have you reviewed the vaccine protocol, including handling, </w:t>
            </w:r>
            <w:proofErr w:type="gramStart"/>
            <w:r w:rsidRPr="008039D1">
              <w:rPr>
                <w:bCs/>
              </w:rPr>
              <w:t>storage</w:t>
            </w:r>
            <w:proofErr w:type="gramEnd"/>
            <w:r w:rsidRPr="008039D1">
              <w:rPr>
                <w:bCs/>
              </w:rPr>
              <w:t xml:space="preserve"> and route of administration?</w:t>
            </w:r>
          </w:p>
        </w:tc>
      </w:tr>
    </w:tbl>
    <w:p w14:paraId="719F9F2A" w14:textId="77777777" w:rsidR="00767476" w:rsidRPr="00767476" w:rsidRDefault="00767476" w:rsidP="00767476">
      <w:pPr>
        <w:spacing w:after="0"/>
        <w:rPr>
          <w:vanish/>
        </w:rPr>
      </w:pPr>
    </w:p>
    <w:tbl>
      <w:tblPr>
        <w:tblpPr w:leftFromText="180" w:rightFromText="180" w:vertAnchor="page" w:horzAnchor="margin" w:tblpY="811"/>
        <w:tblW w:w="0" w:type="auto"/>
        <w:tblBorders>
          <w:top w:val="single" w:sz="8" w:space="0" w:color="9BBB59"/>
          <w:bottom w:val="single" w:sz="8" w:space="0" w:color="9BBB59"/>
        </w:tblBorders>
        <w:tblLook w:val="04A0" w:firstRow="1" w:lastRow="0" w:firstColumn="1" w:lastColumn="0" w:noHBand="0" w:noVBand="1"/>
      </w:tblPr>
      <w:tblGrid>
        <w:gridCol w:w="6563"/>
        <w:gridCol w:w="277"/>
      </w:tblGrid>
      <w:tr w:rsidR="00680C0D" w:rsidRPr="00D16AF9" w14:paraId="12C04FAE" w14:textId="77777777">
        <w:tc>
          <w:tcPr>
            <w:tcW w:w="6588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</w:tcPr>
          <w:p w14:paraId="13AA02A9" w14:textId="77777777" w:rsidR="00680C0D" w:rsidRPr="008039D1" w:rsidRDefault="00680C0D" w:rsidP="00680C0D">
            <w:pPr>
              <w:spacing w:after="0"/>
              <w:rPr>
                <w:b/>
                <w:bCs/>
                <w:i/>
                <w:sz w:val="24"/>
                <w:szCs w:val="24"/>
                <w:u w:val="single"/>
              </w:rPr>
            </w:pPr>
            <w:r w:rsidRPr="008039D1">
              <w:rPr>
                <w:b/>
                <w:bCs/>
                <w:i/>
                <w:sz w:val="24"/>
                <w:szCs w:val="24"/>
                <w:u w:val="single"/>
              </w:rPr>
              <w:t>General</w:t>
            </w:r>
          </w:p>
        </w:tc>
        <w:tc>
          <w:tcPr>
            <w:tcW w:w="270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</w:tcPr>
          <w:p w14:paraId="7C34DAF1" w14:textId="77777777" w:rsidR="00680C0D" w:rsidRPr="008039D1" w:rsidRDefault="00680C0D" w:rsidP="00680C0D">
            <w:pPr>
              <w:spacing w:after="0"/>
              <w:rPr>
                <w:bCs/>
                <w:color w:val="000000"/>
              </w:rPr>
            </w:pPr>
          </w:p>
        </w:tc>
      </w:tr>
      <w:tr w:rsidR="00680C0D" w:rsidRPr="00D16AF9" w14:paraId="1391161A" w14:textId="77777777">
        <w:tc>
          <w:tcPr>
            <w:tcW w:w="6588" w:type="dxa"/>
            <w:tcBorders>
              <w:left w:val="nil"/>
              <w:right w:val="nil"/>
            </w:tcBorders>
            <w:shd w:val="clear" w:color="auto" w:fill="E6EED5"/>
          </w:tcPr>
          <w:p w14:paraId="76BD9110" w14:textId="77777777" w:rsidR="00680C0D" w:rsidRPr="00D16AF9" w:rsidRDefault="00680C0D" w:rsidP="00680C0D">
            <w:pPr>
              <w:spacing w:after="0"/>
              <w:rPr>
                <w:bCs/>
              </w:rPr>
            </w:pPr>
            <w:r w:rsidRPr="00D16AF9">
              <w:rPr>
                <w:bCs/>
              </w:rPr>
              <w:t xml:space="preserve">Have you used the NYSCHAP Calf Base Health Risk Assessment to review </w:t>
            </w:r>
            <w:r w:rsidR="001C0991">
              <w:rPr>
                <w:bCs/>
              </w:rPr>
              <w:t xml:space="preserve">general calf health, weaning </w:t>
            </w:r>
            <w:proofErr w:type="gramStart"/>
            <w:r w:rsidR="001C0991">
              <w:rPr>
                <w:bCs/>
              </w:rPr>
              <w:t>management</w:t>
            </w:r>
            <w:proofErr w:type="gramEnd"/>
            <w:r w:rsidR="001C0991">
              <w:rPr>
                <w:bCs/>
              </w:rPr>
              <w:t xml:space="preserve"> and </w:t>
            </w:r>
            <w:r w:rsidRPr="00D16AF9">
              <w:rPr>
                <w:bCs/>
              </w:rPr>
              <w:t>facility issues?</w:t>
            </w:r>
          </w:p>
        </w:tc>
        <w:tc>
          <w:tcPr>
            <w:tcW w:w="270" w:type="dxa"/>
            <w:tcBorders>
              <w:left w:val="nil"/>
              <w:right w:val="nil"/>
            </w:tcBorders>
            <w:shd w:val="clear" w:color="auto" w:fill="E6EED5"/>
          </w:tcPr>
          <w:p w14:paraId="6172FE42" w14:textId="77777777" w:rsidR="00680C0D" w:rsidRPr="008039D1" w:rsidRDefault="00680C0D" w:rsidP="00680C0D">
            <w:pPr>
              <w:spacing w:after="0"/>
              <w:rPr>
                <w:color w:val="000000"/>
              </w:rPr>
            </w:pPr>
          </w:p>
        </w:tc>
      </w:tr>
      <w:tr w:rsidR="00680C0D" w:rsidRPr="00D16AF9" w14:paraId="18FD0829" w14:textId="77777777">
        <w:tc>
          <w:tcPr>
            <w:tcW w:w="6588" w:type="dxa"/>
          </w:tcPr>
          <w:p w14:paraId="40099B0B" w14:textId="77777777" w:rsidR="00680C0D" w:rsidRPr="00D16AF9" w:rsidRDefault="00680C0D" w:rsidP="00680C0D">
            <w:pPr>
              <w:spacing w:after="0"/>
              <w:rPr>
                <w:bCs/>
              </w:rPr>
            </w:pPr>
            <w:r w:rsidRPr="00D16AF9">
              <w:rPr>
                <w:bCs/>
              </w:rPr>
              <w:t>Are there written treatment protocols?</w:t>
            </w:r>
          </w:p>
        </w:tc>
        <w:tc>
          <w:tcPr>
            <w:tcW w:w="270" w:type="dxa"/>
          </w:tcPr>
          <w:p w14:paraId="4B8DC64B" w14:textId="77777777" w:rsidR="00680C0D" w:rsidRPr="008039D1" w:rsidRDefault="00680C0D" w:rsidP="00680C0D">
            <w:pPr>
              <w:spacing w:after="0"/>
              <w:rPr>
                <w:color w:val="000000"/>
              </w:rPr>
            </w:pPr>
          </w:p>
        </w:tc>
      </w:tr>
      <w:tr w:rsidR="00680C0D" w:rsidRPr="00D16AF9" w14:paraId="3F725D58" w14:textId="77777777">
        <w:trPr>
          <w:trHeight w:val="602"/>
        </w:trPr>
        <w:tc>
          <w:tcPr>
            <w:tcW w:w="6588" w:type="dxa"/>
            <w:tcBorders>
              <w:left w:val="nil"/>
              <w:right w:val="nil"/>
            </w:tcBorders>
            <w:shd w:val="clear" w:color="auto" w:fill="E6EED5"/>
          </w:tcPr>
          <w:p w14:paraId="3E2EC95D" w14:textId="77777777" w:rsidR="00680C0D" w:rsidRPr="00D16AF9" w:rsidRDefault="00680C0D" w:rsidP="00680C0D">
            <w:pPr>
              <w:spacing w:after="0"/>
              <w:rPr>
                <w:bCs/>
              </w:rPr>
            </w:pPr>
            <w:r w:rsidRPr="00D16AF9">
              <w:rPr>
                <w:bCs/>
              </w:rPr>
              <w:t xml:space="preserve">What are the </w:t>
            </w:r>
            <w:r w:rsidR="00E978EE">
              <w:rPr>
                <w:bCs/>
              </w:rPr>
              <w:t>criteria for treatment to begin?</w:t>
            </w:r>
          </w:p>
        </w:tc>
        <w:tc>
          <w:tcPr>
            <w:tcW w:w="270" w:type="dxa"/>
            <w:tcBorders>
              <w:left w:val="nil"/>
              <w:right w:val="nil"/>
            </w:tcBorders>
            <w:shd w:val="clear" w:color="auto" w:fill="E6EED5"/>
          </w:tcPr>
          <w:p w14:paraId="23EFBEAB" w14:textId="77777777" w:rsidR="00680C0D" w:rsidRPr="008039D1" w:rsidRDefault="00680C0D" w:rsidP="00680C0D">
            <w:pPr>
              <w:spacing w:after="0"/>
              <w:rPr>
                <w:color w:val="000000"/>
              </w:rPr>
            </w:pPr>
          </w:p>
        </w:tc>
      </w:tr>
      <w:tr w:rsidR="00680C0D" w:rsidRPr="00D16AF9" w14:paraId="136B2DBB" w14:textId="77777777">
        <w:tc>
          <w:tcPr>
            <w:tcW w:w="6588" w:type="dxa"/>
          </w:tcPr>
          <w:p w14:paraId="2173CDCA" w14:textId="77777777" w:rsidR="00680C0D" w:rsidRPr="00D16AF9" w:rsidRDefault="00680C0D" w:rsidP="00680C0D">
            <w:pPr>
              <w:spacing w:after="0"/>
              <w:rPr>
                <w:bCs/>
              </w:rPr>
            </w:pPr>
            <w:r w:rsidRPr="00D16AF9">
              <w:rPr>
                <w:bCs/>
              </w:rPr>
              <w:t>How often are calves looked at for respiratory disease?</w:t>
            </w:r>
          </w:p>
        </w:tc>
        <w:tc>
          <w:tcPr>
            <w:tcW w:w="270" w:type="dxa"/>
          </w:tcPr>
          <w:p w14:paraId="72AA8988" w14:textId="77777777" w:rsidR="00680C0D" w:rsidRPr="008039D1" w:rsidRDefault="00680C0D" w:rsidP="00680C0D">
            <w:pPr>
              <w:spacing w:after="0"/>
              <w:rPr>
                <w:color w:val="000000"/>
              </w:rPr>
            </w:pPr>
          </w:p>
        </w:tc>
      </w:tr>
      <w:tr w:rsidR="00680C0D" w:rsidRPr="00D16AF9" w14:paraId="25E173B1" w14:textId="77777777">
        <w:tc>
          <w:tcPr>
            <w:tcW w:w="6588" w:type="dxa"/>
            <w:tcBorders>
              <w:left w:val="nil"/>
              <w:right w:val="nil"/>
            </w:tcBorders>
            <w:shd w:val="clear" w:color="auto" w:fill="E6EED5"/>
          </w:tcPr>
          <w:p w14:paraId="11C61436" w14:textId="77777777" w:rsidR="00680C0D" w:rsidRPr="00D16AF9" w:rsidRDefault="00680C0D" w:rsidP="00680C0D">
            <w:pPr>
              <w:spacing w:after="0"/>
              <w:rPr>
                <w:bCs/>
              </w:rPr>
            </w:pPr>
            <w:r w:rsidRPr="00D16AF9">
              <w:rPr>
                <w:bCs/>
              </w:rPr>
              <w:t>What signs are they looking for?</w:t>
            </w:r>
          </w:p>
        </w:tc>
        <w:tc>
          <w:tcPr>
            <w:tcW w:w="270" w:type="dxa"/>
            <w:tcBorders>
              <w:left w:val="nil"/>
              <w:right w:val="nil"/>
            </w:tcBorders>
            <w:shd w:val="clear" w:color="auto" w:fill="E6EED5"/>
          </w:tcPr>
          <w:p w14:paraId="770214B6" w14:textId="77777777" w:rsidR="00680C0D" w:rsidRPr="008039D1" w:rsidRDefault="00680C0D" w:rsidP="00680C0D">
            <w:pPr>
              <w:spacing w:after="0"/>
              <w:rPr>
                <w:color w:val="000000"/>
              </w:rPr>
            </w:pPr>
          </w:p>
        </w:tc>
      </w:tr>
      <w:tr w:rsidR="00680C0D" w:rsidRPr="00D16AF9" w14:paraId="2B7ACBDC" w14:textId="77777777">
        <w:tc>
          <w:tcPr>
            <w:tcW w:w="6588" w:type="dxa"/>
          </w:tcPr>
          <w:p w14:paraId="55202497" w14:textId="77777777" w:rsidR="00680C0D" w:rsidRPr="00D16AF9" w:rsidRDefault="00680C0D" w:rsidP="00680C0D">
            <w:pPr>
              <w:spacing w:after="0"/>
              <w:rPr>
                <w:bCs/>
              </w:rPr>
            </w:pPr>
            <w:proofErr w:type="gramStart"/>
            <w:r w:rsidRPr="00D16AF9">
              <w:rPr>
                <w:bCs/>
              </w:rPr>
              <w:t>Does  this</w:t>
            </w:r>
            <w:proofErr w:type="gramEnd"/>
            <w:r w:rsidRPr="00D16AF9">
              <w:rPr>
                <w:bCs/>
              </w:rPr>
              <w:t xml:space="preserve"> person choose treatment &amp; assess response</w:t>
            </w:r>
          </w:p>
        </w:tc>
        <w:tc>
          <w:tcPr>
            <w:tcW w:w="270" w:type="dxa"/>
          </w:tcPr>
          <w:p w14:paraId="4D28A626" w14:textId="77777777" w:rsidR="00680C0D" w:rsidRPr="008039D1" w:rsidRDefault="00680C0D" w:rsidP="00680C0D">
            <w:pPr>
              <w:spacing w:after="0"/>
              <w:rPr>
                <w:color w:val="000000"/>
              </w:rPr>
            </w:pPr>
          </w:p>
        </w:tc>
      </w:tr>
      <w:tr w:rsidR="00680C0D" w:rsidRPr="00D16AF9" w14:paraId="69C1BE83" w14:textId="77777777">
        <w:trPr>
          <w:trHeight w:val="593"/>
        </w:trPr>
        <w:tc>
          <w:tcPr>
            <w:tcW w:w="6588" w:type="dxa"/>
            <w:tcBorders>
              <w:left w:val="nil"/>
              <w:right w:val="nil"/>
            </w:tcBorders>
            <w:shd w:val="clear" w:color="auto" w:fill="E6EED5"/>
          </w:tcPr>
          <w:p w14:paraId="20EB7869" w14:textId="77777777" w:rsidR="00680C0D" w:rsidRPr="00D16AF9" w:rsidRDefault="00680C0D" w:rsidP="00680C0D">
            <w:pPr>
              <w:spacing w:after="0"/>
              <w:rPr>
                <w:bCs/>
              </w:rPr>
            </w:pPr>
            <w:r w:rsidRPr="00D16AF9">
              <w:rPr>
                <w:bCs/>
              </w:rPr>
              <w:t>If not, who does, and how quickly are they notified?</w:t>
            </w:r>
          </w:p>
        </w:tc>
        <w:tc>
          <w:tcPr>
            <w:tcW w:w="270" w:type="dxa"/>
            <w:tcBorders>
              <w:left w:val="nil"/>
              <w:right w:val="nil"/>
            </w:tcBorders>
            <w:shd w:val="clear" w:color="auto" w:fill="E6EED5"/>
          </w:tcPr>
          <w:p w14:paraId="0477248C" w14:textId="77777777" w:rsidR="00680C0D" w:rsidRPr="008039D1" w:rsidRDefault="00680C0D" w:rsidP="00680C0D">
            <w:pPr>
              <w:spacing w:after="0"/>
              <w:rPr>
                <w:color w:val="000000"/>
              </w:rPr>
            </w:pPr>
          </w:p>
        </w:tc>
      </w:tr>
      <w:tr w:rsidR="00680C0D" w:rsidRPr="00D16AF9" w14:paraId="53773CF0" w14:textId="77777777">
        <w:trPr>
          <w:trHeight w:val="800"/>
        </w:trPr>
        <w:tc>
          <w:tcPr>
            <w:tcW w:w="6588" w:type="dxa"/>
          </w:tcPr>
          <w:p w14:paraId="48B69582" w14:textId="77777777" w:rsidR="00680C0D" w:rsidRPr="00D16AF9" w:rsidRDefault="00680C0D" w:rsidP="00680C0D">
            <w:pPr>
              <w:spacing w:after="0"/>
              <w:rPr>
                <w:bCs/>
              </w:rPr>
            </w:pPr>
            <w:r w:rsidRPr="00D16AF9">
              <w:rPr>
                <w:bCs/>
              </w:rPr>
              <w:t>How often does someone other than above (owner, manager, consultant, etc) look at calves?</w:t>
            </w:r>
          </w:p>
        </w:tc>
        <w:tc>
          <w:tcPr>
            <w:tcW w:w="270" w:type="dxa"/>
          </w:tcPr>
          <w:p w14:paraId="1F9287FA" w14:textId="77777777" w:rsidR="00680C0D" w:rsidRPr="008039D1" w:rsidRDefault="00680C0D" w:rsidP="00680C0D">
            <w:pPr>
              <w:spacing w:after="0"/>
              <w:rPr>
                <w:color w:val="000000"/>
              </w:rPr>
            </w:pPr>
          </w:p>
        </w:tc>
      </w:tr>
      <w:tr w:rsidR="00680C0D" w:rsidRPr="00D16AF9" w14:paraId="4EAE3562" w14:textId="77777777">
        <w:trPr>
          <w:trHeight w:val="710"/>
        </w:trPr>
        <w:tc>
          <w:tcPr>
            <w:tcW w:w="6588" w:type="dxa"/>
            <w:tcBorders>
              <w:left w:val="nil"/>
              <w:right w:val="nil"/>
            </w:tcBorders>
            <w:shd w:val="clear" w:color="auto" w:fill="E6EED5"/>
          </w:tcPr>
          <w:p w14:paraId="2069A918" w14:textId="77777777" w:rsidR="00680C0D" w:rsidRPr="00D16AF9" w:rsidRDefault="00680C0D" w:rsidP="00680C0D">
            <w:pPr>
              <w:spacing w:after="0"/>
              <w:rPr>
                <w:bCs/>
              </w:rPr>
            </w:pPr>
            <w:r w:rsidRPr="00D16AF9">
              <w:rPr>
                <w:bCs/>
              </w:rPr>
              <w:t xml:space="preserve">Are individual cases, including treatment, </w:t>
            </w:r>
            <w:proofErr w:type="gramStart"/>
            <w:r w:rsidRPr="00D16AF9">
              <w:rPr>
                <w:bCs/>
              </w:rPr>
              <w:t>reported</w:t>
            </w:r>
            <w:proofErr w:type="gramEnd"/>
            <w:r w:rsidRPr="00D16AF9">
              <w:rPr>
                <w:bCs/>
              </w:rPr>
              <w:t xml:space="preserve"> and recorded on individual health records?           If yes, are records retained for at least 2 years?</w:t>
            </w:r>
          </w:p>
        </w:tc>
        <w:tc>
          <w:tcPr>
            <w:tcW w:w="270" w:type="dxa"/>
            <w:tcBorders>
              <w:left w:val="nil"/>
              <w:right w:val="nil"/>
            </w:tcBorders>
            <w:shd w:val="clear" w:color="auto" w:fill="E6EED5"/>
          </w:tcPr>
          <w:p w14:paraId="1088B266" w14:textId="77777777" w:rsidR="00680C0D" w:rsidRPr="008039D1" w:rsidRDefault="00680C0D" w:rsidP="00680C0D">
            <w:pPr>
              <w:spacing w:after="0"/>
              <w:rPr>
                <w:color w:val="000000"/>
              </w:rPr>
            </w:pPr>
          </w:p>
          <w:p w14:paraId="67309AC4" w14:textId="77777777" w:rsidR="00680C0D" w:rsidRPr="008039D1" w:rsidRDefault="00680C0D" w:rsidP="00680C0D">
            <w:pPr>
              <w:spacing w:after="0"/>
              <w:rPr>
                <w:color w:val="000000"/>
              </w:rPr>
            </w:pPr>
          </w:p>
        </w:tc>
      </w:tr>
      <w:tr w:rsidR="00680C0D" w:rsidRPr="00D16AF9" w14:paraId="3668E6CC" w14:textId="77777777">
        <w:trPr>
          <w:trHeight w:val="260"/>
        </w:trPr>
        <w:tc>
          <w:tcPr>
            <w:tcW w:w="6588" w:type="dxa"/>
          </w:tcPr>
          <w:p w14:paraId="0C42C4D3" w14:textId="77777777" w:rsidR="00680C0D" w:rsidRPr="008039D1" w:rsidRDefault="00680C0D" w:rsidP="00680C0D">
            <w:pPr>
              <w:spacing w:after="0"/>
              <w:rPr>
                <w:b/>
                <w:bCs/>
                <w:i/>
                <w:sz w:val="24"/>
                <w:szCs w:val="24"/>
                <w:u w:val="single"/>
              </w:rPr>
            </w:pPr>
            <w:r w:rsidRPr="008039D1">
              <w:rPr>
                <w:b/>
                <w:bCs/>
                <w:i/>
                <w:sz w:val="24"/>
                <w:szCs w:val="24"/>
                <w:u w:val="single"/>
              </w:rPr>
              <w:t>Identification – when do you hear coughing?</w:t>
            </w:r>
          </w:p>
        </w:tc>
        <w:tc>
          <w:tcPr>
            <w:tcW w:w="270" w:type="dxa"/>
          </w:tcPr>
          <w:p w14:paraId="78858C6B" w14:textId="77777777" w:rsidR="00680C0D" w:rsidRPr="008039D1" w:rsidRDefault="00680C0D" w:rsidP="00680C0D">
            <w:pPr>
              <w:spacing w:after="0"/>
              <w:rPr>
                <w:color w:val="000000"/>
              </w:rPr>
            </w:pPr>
          </w:p>
        </w:tc>
      </w:tr>
      <w:tr w:rsidR="00680C0D" w:rsidRPr="00D16AF9" w14:paraId="34419591" w14:textId="77777777">
        <w:trPr>
          <w:trHeight w:val="260"/>
        </w:trPr>
        <w:tc>
          <w:tcPr>
            <w:tcW w:w="6588" w:type="dxa"/>
            <w:tcBorders>
              <w:left w:val="nil"/>
              <w:right w:val="nil"/>
            </w:tcBorders>
            <w:shd w:val="clear" w:color="auto" w:fill="E6EED5"/>
          </w:tcPr>
          <w:p w14:paraId="716AF8BF" w14:textId="77777777" w:rsidR="00680C0D" w:rsidRPr="00D16AF9" w:rsidRDefault="00680C0D" w:rsidP="00680C0D">
            <w:pPr>
              <w:spacing w:after="0"/>
              <w:rPr>
                <w:bCs/>
              </w:rPr>
            </w:pPr>
            <w:r w:rsidRPr="00D16AF9">
              <w:rPr>
                <w:bCs/>
              </w:rPr>
              <w:t>Age or pen #:</w:t>
            </w:r>
          </w:p>
        </w:tc>
        <w:tc>
          <w:tcPr>
            <w:tcW w:w="270" w:type="dxa"/>
            <w:tcBorders>
              <w:left w:val="nil"/>
              <w:right w:val="nil"/>
            </w:tcBorders>
            <w:shd w:val="clear" w:color="auto" w:fill="E6EED5"/>
          </w:tcPr>
          <w:p w14:paraId="2FD5B305" w14:textId="77777777" w:rsidR="00680C0D" w:rsidRPr="008039D1" w:rsidRDefault="00680C0D" w:rsidP="00680C0D">
            <w:pPr>
              <w:spacing w:after="0"/>
              <w:rPr>
                <w:color w:val="000000"/>
              </w:rPr>
            </w:pPr>
          </w:p>
        </w:tc>
      </w:tr>
      <w:tr w:rsidR="00680C0D" w:rsidRPr="00D16AF9" w14:paraId="035240E0" w14:textId="77777777">
        <w:trPr>
          <w:trHeight w:val="260"/>
        </w:trPr>
        <w:tc>
          <w:tcPr>
            <w:tcW w:w="6588" w:type="dxa"/>
          </w:tcPr>
          <w:p w14:paraId="5313B1D8" w14:textId="77777777" w:rsidR="00680C0D" w:rsidRPr="00D16AF9" w:rsidRDefault="00680C0D" w:rsidP="00680C0D">
            <w:pPr>
              <w:spacing w:after="0"/>
              <w:rPr>
                <w:bCs/>
              </w:rPr>
            </w:pPr>
            <w:proofErr w:type="gramStart"/>
            <w:r w:rsidRPr="00D16AF9">
              <w:rPr>
                <w:bCs/>
              </w:rPr>
              <w:t>At</w:t>
            </w:r>
            <w:r>
              <w:rPr>
                <w:b/>
                <w:bCs/>
              </w:rPr>
              <w:t xml:space="preserve"> </w:t>
            </w:r>
            <w:r w:rsidRPr="00D16AF9">
              <w:rPr>
                <w:bCs/>
              </w:rPr>
              <w:t xml:space="preserve"> Rest</w:t>
            </w:r>
            <w:proofErr w:type="gramEnd"/>
            <w:r w:rsidRPr="00D16AF9">
              <w:rPr>
                <w:bCs/>
              </w:rPr>
              <w:t xml:space="preserve">                   Moving Animals                After feeding</w:t>
            </w:r>
          </w:p>
        </w:tc>
        <w:tc>
          <w:tcPr>
            <w:tcW w:w="270" w:type="dxa"/>
          </w:tcPr>
          <w:p w14:paraId="359A80F7" w14:textId="77777777" w:rsidR="00680C0D" w:rsidRPr="008039D1" w:rsidRDefault="00680C0D" w:rsidP="00680C0D">
            <w:pPr>
              <w:spacing w:after="0"/>
              <w:rPr>
                <w:color w:val="000000"/>
              </w:rPr>
            </w:pPr>
          </w:p>
        </w:tc>
      </w:tr>
      <w:tr w:rsidR="00680C0D" w:rsidRPr="00D16AF9" w14:paraId="480D38C9" w14:textId="77777777">
        <w:trPr>
          <w:trHeight w:val="260"/>
        </w:trPr>
        <w:tc>
          <w:tcPr>
            <w:tcW w:w="6588" w:type="dxa"/>
            <w:tcBorders>
              <w:left w:val="nil"/>
              <w:right w:val="nil"/>
            </w:tcBorders>
            <w:shd w:val="clear" w:color="auto" w:fill="E6EED5"/>
          </w:tcPr>
          <w:p w14:paraId="058F8D3F" w14:textId="77777777" w:rsidR="00680C0D" w:rsidRPr="00D16AF9" w:rsidRDefault="00680C0D" w:rsidP="00680C0D">
            <w:pPr>
              <w:spacing w:after="0"/>
              <w:rPr>
                <w:bCs/>
              </w:rPr>
            </w:pPr>
            <w:r w:rsidRPr="00D16AF9">
              <w:rPr>
                <w:bCs/>
              </w:rPr>
              <w:t>After bedding                    AM before curtains are up</w:t>
            </w:r>
          </w:p>
        </w:tc>
        <w:tc>
          <w:tcPr>
            <w:tcW w:w="270" w:type="dxa"/>
            <w:tcBorders>
              <w:left w:val="nil"/>
              <w:right w:val="nil"/>
            </w:tcBorders>
            <w:shd w:val="clear" w:color="auto" w:fill="E6EED5"/>
          </w:tcPr>
          <w:p w14:paraId="6F2A6262" w14:textId="77777777" w:rsidR="00680C0D" w:rsidRPr="008039D1" w:rsidRDefault="00680C0D" w:rsidP="00680C0D">
            <w:pPr>
              <w:spacing w:after="0"/>
              <w:rPr>
                <w:color w:val="000000"/>
              </w:rPr>
            </w:pPr>
          </w:p>
        </w:tc>
      </w:tr>
      <w:tr w:rsidR="00680C0D" w:rsidRPr="00D16AF9" w14:paraId="130060A5" w14:textId="77777777">
        <w:trPr>
          <w:trHeight w:val="260"/>
        </w:trPr>
        <w:tc>
          <w:tcPr>
            <w:tcW w:w="6588" w:type="dxa"/>
          </w:tcPr>
          <w:p w14:paraId="3E485701" w14:textId="77777777" w:rsidR="00680C0D" w:rsidRPr="008039D1" w:rsidRDefault="00680C0D" w:rsidP="00680C0D">
            <w:pPr>
              <w:spacing w:after="0"/>
              <w:rPr>
                <w:b/>
                <w:bCs/>
                <w:i/>
                <w:sz w:val="24"/>
                <w:szCs w:val="24"/>
                <w:u w:val="single"/>
              </w:rPr>
            </w:pPr>
            <w:r w:rsidRPr="008039D1">
              <w:rPr>
                <w:b/>
                <w:bCs/>
                <w:i/>
                <w:sz w:val="24"/>
                <w:szCs w:val="24"/>
                <w:u w:val="single"/>
              </w:rPr>
              <w:t>Outbreak Investigation</w:t>
            </w:r>
          </w:p>
        </w:tc>
        <w:tc>
          <w:tcPr>
            <w:tcW w:w="270" w:type="dxa"/>
          </w:tcPr>
          <w:p w14:paraId="783E8EFC" w14:textId="77777777" w:rsidR="00680C0D" w:rsidRPr="008039D1" w:rsidRDefault="00680C0D" w:rsidP="00680C0D">
            <w:pPr>
              <w:spacing w:after="0"/>
              <w:rPr>
                <w:color w:val="000000"/>
              </w:rPr>
            </w:pPr>
          </w:p>
        </w:tc>
      </w:tr>
      <w:tr w:rsidR="00680C0D" w:rsidRPr="00D16AF9" w14:paraId="124038E6" w14:textId="77777777">
        <w:trPr>
          <w:trHeight w:val="260"/>
        </w:trPr>
        <w:tc>
          <w:tcPr>
            <w:tcW w:w="6588" w:type="dxa"/>
            <w:tcBorders>
              <w:left w:val="nil"/>
              <w:right w:val="nil"/>
            </w:tcBorders>
            <w:shd w:val="clear" w:color="auto" w:fill="E6EED5"/>
          </w:tcPr>
          <w:p w14:paraId="1088609A" w14:textId="77777777" w:rsidR="00680C0D" w:rsidRPr="00D16AF9" w:rsidRDefault="00680C0D" w:rsidP="00680C0D">
            <w:pPr>
              <w:spacing w:after="0"/>
              <w:rPr>
                <w:bCs/>
              </w:rPr>
            </w:pPr>
            <w:r w:rsidRPr="00D16AF9">
              <w:rPr>
                <w:bCs/>
              </w:rPr>
              <w:t>Age of onset (range):    Oldest                            Youngest</w:t>
            </w:r>
          </w:p>
        </w:tc>
        <w:tc>
          <w:tcPr>
            <w:tcW w:w="270" w:type="dxa"/>
            <w:tcBorders>
              <w:left w:val="nil"/>
              <w:right w:val="nil"/>
            </w:tcBorders>
            <w:shd w:val="clear" w:color="auto" w:fill="E6EED5"/>
          </w:tcPr>
          <w:p w14:paraId="5AEEB26F" w14:textId="77777777" w:rsidR="00680C0D" w:rsidRPr="008039D1" w:rsidRDefault="00680C0D" w:rsidP="00680C0D">
            <w:pPr>
              <w:spacing w:after="0"/>
              <w:rPr>
                <w:color w:val="000000"/>
              </w:rPr>
            </w:pPr>
          </w:p>
        </w:tc>
      </w:tr>
      <w:tr w:rsidR="00680C0D" w:rsidRPr="00D16AF9" w14:paraId="2D2F8F81" w14:textId="77777777">
        <w:trPr>
          <w:trHeight w:val="260"/>
        </w:trPr>
        <w:tc>
          <w:tcPr>
            <w:tcW w:w="6588" w:type="dxa"/>
          </w:tcPr>
          <w:p w14:paraId="44D38A99" w14:textId="77777777" w:rsidR="00680C0D" w:rsidRPr="00D16AF9" w:rsidRDefault="00680C0D" w:rsidP="00680C0D">
            <w:pPr>
              <w:spacing w:after="0"/>
              <w:rPr>
                <w:bCs/>
              </w:rPr>
            </w:pPr>
            <w:r w:rsidRPr="00D16AF9">
              <w:rPr>
                <w:bCs/>
              </w:rPr>
              <w:t xml:space="preserve">What are the signs? Fever, dehydration, lethargy, appetite, </w:t>
            </w:r>
          </w:p>
          <w:p w14:paraId="0278EE85" w14:textId="77777777" w:rsidR="00680C0D" w:rsidRPr="00D16AF9" w:rsidRDefault="00680C0D" w:rsidP="00680C0D">
            <w:pPr>
              <w:spacing w:after="0"/>
              <w:rPr>
                <w:bCs/>
              </w:rPr>
            </w:pPr>
          </w:p>
          <w:p w14:paraId="74631D1C" w14:textId="77777777" w:rsidR="00680C0D" w:rsidRPr="00D16AF9" w:rsidRDefault="00680C0D" w:rsidP="00680C0D">
            <w:pPr>
              <w:spacing w:after="0"/>
              <w:rPr>
                <w:bCs/>
              </w:rPr>
            </w:pPr>
          </w:p>
        </w:tc>
        <w:tc>
          <w:tcPr>
            <w:tcW w:w="270" w:type="dxa"/>
          </w:tcPr>
          <w:p w14:paraId="1960AF3E" w14:textId="77777777" w:rsidR="00680C0D" w:rsidRPr="008039D1" w:rsidRDefault="00680C0D" w:rsidP="00680C0D">
            <w:pPr>
              <w:spacing w:after="0"/>
              <w:rPr>
                <w:color w:val="000000"/>
              </w:rPr>
            </w:pPr>
          </w:p>
        </w:tc>
      </w:tr>
      <w:tr w:rsidR="00680C0D" w:rsidRPr="00D16AF9" w14:paraId="226CCC8C" w14:textId="77777777">
        <w:trPr>
          <w:trHeight w:val="260"/>
        </w:trPr>
        <w:tc>
          <w:tcPr>
            <w:tcW w:w="6588" w:type="dxa"/>
            <w:tcBorders>
              <w:left w:val="nil"/>
              <w:right w:val="nil"/>
            </w:tcBorders>
            <w:shd w:val="clear" w:color="auto" w:fill="E6EED5"/>
          </w:tcPr>
          <w:p w14:paraId="14A10143" w14:textId="77777777" w:rsidR="00680C0D" w:rsidRPr="00D16AF9" w:rsidRDefault="00680C0D" w:rsidP="00680C0D">
            <w:pPr>
              <w:spacing w:after="0"/>
              <w:rPr>
                <w:bCs/>
              </w:rPr>
            </w:pPr>
            <w:r w:rsidRPr="00D16AF9">
              <w:rPr>
                <w:bCs/>
              </w:rPr>
              <w:t>Duration of the illness with fatalities?</w:t>
            </w:r>
          </w:p>
        </w:tc>
        <w:tc>
          <w:tcPr>
            <w:tcW w:w="270" w:type="dxa"/>
            <w:tcBorders>
              <w:left w:val="nil"/>
              <w:right w:val="nil"/>
            </w:tcBorders>
            <w:shd w:val="clear" w:color="auto" w:fill="E6EED5"/>
          </w:tcPr>
          <w:p w14:paraId="7FBA200F" w14:textId="77777777" w:rsidR="00680C0D" w:rsidRPr="008039D1" w:rsidRDefault="00680C0D" w:rsidP="00680C0D">
            <w:pPr>
              <w:spacing w:after="0"/>
              <w:rPr>
                <w:color w:val="000000"/>
              </w:rPr>
            </w:pPr>
          </w:p>
        </w:tc>
      </w:tr>
      <w:tr w:rsidR="00680C0D" w:rsidRPr="00D16AF9" w14:paraId="72A92E27" w14:textId="77777777">
        <w:trPr>
          <w:trHeight w:val="260"/>
        </w:trPr>
        <w:tc>
          <w:tcPr>
            <w:tcW w:w="6588" w:type="dxa"/>
          </w:tcPr>
          <w:p w14:paraId="42EFDC51" w14:textId="77777777" w:rsidR="00680C0D" w:rsidRPr="00D16AF9" w:rsidRDefault="00680C0D" w:rsidP="00680C0D">
            <w:pPr>
              <w:spacing w:after="0"/>
              <w:rPr>
                <w:bCs/>
              </w:rPr>
            </w:pPr>
            <w:r w:rsidRPr="00D16AF9">
              <w:rPr>
                <w:bCs/>
              </w:rPr>
              <w:t>What percent of calves are affected?</w:t>
            </w:r>
          </w:p>
        </w:tc>
        <w:tc>
          <w:tcPr>
            <w:tcW w:w="270" w:type="dxa"/>
          </w:tcPr>
          <w:p w14:paraId="06E3F7E1" w14:textId="77777777" w:rsidR="00680C0D" w:rsidRPr="008039D1" w:rsidRDefault="00680C0D" w:rsidP="00680C0D">
            <w:pPr>
              <w:spacing w:after="0"/>
              <w:rPr>
                <w:color w:val="000000"/>
              </w:rPr>
            </w:pPr>
          </w:p>
        </w:tc>
      </w:tr>
      <w:tr w:rsidR="00680C0D" w:rsidRPr="00D16AF9" w14:paraId="2A44282B" w14:textId="77777777">
        <w:trPr>
          <w:trHeight w:val="260"/>
        </w:trPr>
        <w:tc>
          <w:tcPr>
            <w:tcW w:w="6588" w:type="dxa"/>
            <w:tcBorders>
              <w:left w:val="nil"/>
              <w:right w:val="nil"/>
            </w:tcBorders>
            <w:shd w:val="clear" w:color="auto" w:fill="E6EED5"/>
          </w:tcPr>
          <w:p w14:paraId="5F5C8FF1" w14:textId="77777777" w:rsidR="00680C0D" w:rsidRPr="00D16AF9" w:rsidRDefault="001C0991" w:rsidP="00680C0D">
            <w:pPr>
              <w:spacing w:after="0"/>
              <w:rPr>
                <w:bCs/>
              </w:rPr>
            </w:pPr>
            <w:r>
              <w:rPr>
                <w:bCs/>
              </w:rPr>
              <w:t xml:space="preserve">What percent </w:t>
            </w:r>
            <w:r w:rsidR="00680C0D" w:rsidRPr="00D16AF9">
              <w:rPr>
                <w:bCs/>
              </w:rPr>
              <w:t>of calves die?</w:t>
            </w:r>
          </w:p>
        </w:tc>
        <w:tc>
          <w:tcPr>
            <w:tcW w:w="270" w:type="dxa"/>
            <w:tcBorders>
              <w:left w:val="nil"/>
              <w:right w:val="nil"/>
            </w:tcBorders>
            <w:shd w:val="clear" w:color="auto" w:fill="E6EED5"/>
          </w:tcPr>
          <w:p w14:paraId="7D0B0177" w14:textId="77777777" w:rsidR="00680C0D" w:rsidRPr="008039D1" w:rsidRDefault="00680C0D" w:rsidP="00680C0D">
            <w:pPr>
              <w:spacing w:after="0"/>
              <w:rPr>
                <w:color w:val="000000"/>
              </w:rPr>
            </w:pPr>
          </w:p>
        </w:tc>
      </w:tr>
      <w:tr w:rsidR="00680C0D" w:rsidRPr="00D16AF9" w14:paraId="7A31832B" w14:textId="77777777">
        <w:trPr>
          <w:trHeight w:val="260"/>
        </w:trPr>
        <w:tc>
          <w:tcPr>
            <w:tcW w:w="6588" w:type="dxa"/>
          </w:tcPr>
          <w:p w14:paraId="13C5CFDE" w14:textId="77777777" w:rsidR="00680C0D" w:rsidRPr="00D16AF9" w:rsidRDefault="00680C0D" w:rsidP="00680C0D">
            <w:pPr>
              <w:spacing w:after="0"/>
              <w:rPr>
                <w:bCs/>
              </w:rPr>
            </w:pPr>
            <w:r w:rsidRPr="00D16AF9">
              <w:rPr>
                <w:bCs/>
              </w:rPr>
              <w:t>Predisposing factors in affected calves, such as enteritis or naval ill?</w:t>
            </w:r>
          </w:p>
          <w:p w14:paraId="26C42DC0" w14:textId="77777777" w:rsidR="00680C0D" w:rsidRPr="00D16AF9" w:rsidRDefault="00680C0D" w:rsidP="00680C0D">
            <w:pPr>
              <w:spacing w:after="0"/>
              <w:rPr>
                <w:bCs/>
              </w:rPr>
            </w:pPr>
          </w:p>
        </w:tc>
        <w:tc>
          <w:tcPr>
            <w:tcW w:w="270" w:type="dxa"/>
          </w:tcPr>
          <w:p w14:paraId="4F1BD7C5" w14:textId="77777777" w:rsidR="00680C0D" w:rsidRPr="008039D1" w:rsidRDefault="00680C0D" w:rsidP="00680C0D">
            <w:pPr>
              <w:spacing w:after="0"/>
              <w:rPr>
                <w:color w:val="000000"/>
              </w:rPr>
            </w:pPr>
          </w:p>
        </w:tc>
      </w:tr>
      <w:tr w:rsidR="00680C0D" w:rsidRPr="00D16AF9" w14:paraId="2661673A" w14:textId="77777777">
        <w:trPr>
          <w:trHeight w:val="260"/>
        </w:trPr>
        <w:tc>
          <w:tcPr>
            <w:tcW w:w="6588" w:type="dxa"/>
            <w:tcBorders>
              <w:left w:val="nil"/>
              <w:right w:val="nil"/>
            </w:tcBorders>
            <w:shd w:val="clear" w:color="auto" w:fill="E6EED5"/>
          </w:tcPr>
          <w:p w14:paraId="58820A52" w14:textId="77777777" w:rsidR="00680C0D" w:rsidRPr="00D16AF9" w:rsidRDefault="00680C0D" w:rsidP="00680C0D">
            <w:pPr>
              <w:spacing w:after="0"/>
              <w:rPr>
                <w:bCs/>
              </w:rPr>
            </w:pPr>
            <w:r w:rsidRPr="00D16AF9">
              <w:rPr>
                <w:bCs/>
              </w:rPr>
              <w:t>Has failure of passive transfer been assessed?</w:t>
            </w:r>
          </w:p>
        </w:tc>
        <w:tc>
          <w:tcPr>
            <w:tcW w:w="270" w:type="dxa"/>
            <w:tcBorders>
              <w:left w:val="nil"/>
              <w:right w:val="nil"/>
            </w:tcBorders>
            <w:shd w:val="clear" w:color="auto" w:fill="E6EED5"/>
          </w:tcPr>
          <w:p w14:paraId="0FD2D5D1" w14:textId="77777777" w:rsidR="00680C0D" w:rsidRPr="008039D1" w:rsidRDefault="00680C0D" w:rsidP="00680C0D">
            <w:pPr>
              <w:spacing w:after="0"/>
              <w:rPr>
                <w:color w:val="76923C"/>
              </w:rPr>
            </w:pPr>
          </w:p>
        </w:tc>
      </w:tr>
      <w:tr w:rsidR="00680C0D" w:rsidRPr="00D16AF9" w14:paraId="4D9462A5" w14:textId="77777777">
        <w:trPr>
          <w:trHeight w:val="630"/>
        </w:trPr>
        <w:tc>
          <w:tcPr>
            <w:tcW w:w="6588" w:type="dxa"/>
          </w:tcPr>
          <w:p w14:paraId="01C1EDAC" w14:textId="77777777" w:rsidR="00680C0D" w:rsidRDefault="00680C0D" w:rsidP="00680C0D">
            <w:pPr>
              <w:spacing w:after="0"/>
              <w:rPr>
                <w:bCs/>
              </w:rPr>
            </w:pPr>
            <w:r w:rsidRPr="00D16AF9">
              <w:rPr>
                <w:bCs/>
              </w:rPr>
              <w:t>What management practices/treatments have been used thus far?</w:t>
            </w:r>
          </w:p>
          <w:p w14:paraId="07C78B8C" w14:textId="77777777" w:rsidR="008D512C" w:rsidRPr="00D16AF9" w:rsidRDefault="008D512C" w:rsidP="00680C0D">
            <w:pPr>
              <w:spacing w:after="0"/>
              <w:rPr>
                <w:bCs/>
              </w:rPr>
            </w:pPr>
          </w:p>
          <w:p w14:paraId="0D4125D9" w14:textId="77777777" w:rsidR="00680C0D" w:rsidRPr="00D16AF9" w:rsidRDefault="00680C0D" w:rsidP="00680C0D">
            <w:pPr>
              <w:spacing w:after="0"/>
              <w:rPr>
                <w:bCs/>
              </w:rPr>
            </w:pPr>
          </w:p>
        </w:tc>
        <w:tc>
          <w:tcPr>
            <w:tcW w:w="270" w:type="dxa"/>
          </w:tcPr>
          <w:p w14:paraId="1755B1D8" w14:textId="77777777" w:rsidR="00680C0D" w:rsidRPr="008039D1" w:rsidRDefault="00680C0D" w:rsidP="00680C0D">
            <w:pPr>
              <w:spacing w:after="0"/>
              <w:rPr>
                <w:color w:val="365F91"/>
              </w:rPr>
            </w:pPr>
          </w:p>
        </w:tc>
      </w:tr>
    </w:tbl>
    <w:p w14:paraId="50992936" w14:textId="77777777" w:rsidR="00466A5E" w:rsidRPr="00D16AF9" w:rsidRDefault="00466A5E" w:rsidP="009D423A">
      <w:pPr>
        <w:spacing w:after="0"/>
      </w:pPr>
      <w:r w:rsidRPr="00D16AF9">
        <w:tab/>
      </w:r>
      <w:r w:rsidRPr="00D16AF9">
        <w:tab/>
      </w:r>
      <w:r w:rsidRPr="00D16AF9">
        <w:tab/>
      </w:r>
      <w:r w:rsidRPr="00D16AF9">
        <w:tab/>
      </w:r>
      <w:r w:rsidRPr="00D16AF9">
        <w:tab/>
      </w:r>
      <w:r w:rsidRPr="00D16AF9">
        <w:tab/>
      </w:r>
      <w:r w:rsidRPr="00D16AF9">
        <w:tab/>
      </w:r>
      <w:r w:rsidRPr="00D16AF9">
        <w:tab/>
      </w:r>
      <w:r w:rsidRPr="00D16AF9">
        <w:tab/>
      </w:r>
    </w:p>
    <w:p w14:paraId="1ECECB38" w14:textId="77777777" w:rsidR="008C2460" w:rsidRDefault="008C2460" w:rsidP="009D423A">
      <w:pPr>
        <w:spacing w:after="0"/>
      </w:pPr>
    </w:p>
    <w:sectPr w:rsidR="008C2460" w:rsidSect="000F3D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720" w:right="720" w:bottom="720" w:left="720" w:header="288" w:footer="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7A13F" w14:textId="77777777" w:rsidR="00767476" w:rsidRDefault="00767476" w:rsidP="00F07F01">
      <w:pPr>
        <w:spacing w:after="0"/>
      </w:pPr>
      <w:r>
        <w:separator/>
      </w:r>
    </w:p>
  </w:endnote>
  <w:endnote w:type="continuationSeparator" w:id="0">
    <w:p w14:paraId="380764E8" w14:textId="77777777" w:rsidR="00767476" w:rsidRDefault="00767476" w:rsidP="00F07F0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DB3D1" w14:textId="77777777" w:rsidR="00536118" w:rsidRDefault="005361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DA683" w14:textId="77777777" w:rsidR="00536118" w:rsidRDefault="0053611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51E9F" w14:textId="77777777" w:rsidR="00536118" w:rsidRDefault="005361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6EB92" w14:textId="77777777" w:rsidR="00767476" w:rsidRDefault="00767476" w:rsidP="00F07F01">
      <w:pPr>
        <w:spacing w:after="0"/>
      </w:pPr>
      <w:r>
        <w:separator/>
      </w:r>
    </w:p>
  </w:footnote>
  <w:footnote w:type="continuationSeparator" w:id="0">
    <w:p w14:paraId="577AD58B" w14:textId="77777777" w:rsidR="00767476" w:rsidRDefault="00767476" w:rsidP="00F07F0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474A6" w14:textId="77777777" w:rsidR="00536118" w:rsidRDefault="005361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6F178" w14:textId="77777777" w:rsidR="008039D1" w:rsidRDefault="008039D1" w:rsidP="008039D1">
    <w:pPr>
      <w:pStyle w:val="Header"/>
      <w:tabs>
        <w:tab w:val="clear" w:pos="4680"/>
        <w:tab w:val="clear" w:pos="9360"/>
        <w:tab w:val="center" w:pos="7200"/>
      </w:tabs>
    </w:pPr>
    <w:r>
      <w:tab/>
      <w:t xml:space="preserve">NYSCHAP Calf Health </w:t>
    </w:r>
    <w:r w:rsidR="00E978EE">
      <w:t>Module</w:t>
    </w:r>
    <w:r>
      <w:t xml:space="preserve"> – Respiratory</w:t>
    </w:r>
    <w:r w:rsidR="00E978EE">
      <w:t xml:space="preserve"> Disease </w:t>
    </w:r>
    <w:proofErr w:type="gramStart"/>
    <w:r w:rsidR="00E978EE">
      <w:t>Risk</w:t>
    </w:r>
    <w:r>
      <w:t xml:space="preserve">  Assessment</w:t>
    </w:r>
    <w:proofErr w:type="gram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7272E" w14:textId="77777777" w:rsidR="00536118" w:rsidRDefault="005361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A355D"/>
    <w:multiLevelType w:val="hybridMultilevel"/>
    <w:tmpl w:val="970058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6110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23A"/>
    <w:rsid w:val="000175F6"/>
    <w:rsid w:val="00036B76"/>
    <w:rsid w:val="000C361C"/>
    <w:rsid w:val="000F3DD3"/>
    <w:rsid w:val="001A764D"/>
    <w:rsid w:val="001C0991"/>
    <w:rsid w:val="00275DF6"/>
    <w:rsid w:val="003C2640"/>
    <w:rsid w:val="003F19C9"/>
    <w:rsid w:val="00422EDB"/>
    <w:rsid w:val="00466A5E"/>
    <w:rsid w:val="00536118"/>
    <w:rsid w:val="00550721"/>
    <w:rsid w:val="00584900"/>
    <w:rsid w:val="005A2DEF"/>
    <w:rsid w:val="006430D5"/>
    <w:rsid w:val="0066400B"/>
    <w:rsid w:val="00680C0D"/>
    <w:rsid w:val="00767476"/>
    <w:rsid w:val="007D1950"/>
    <w:rsid w:val="008039D1"/>
    <w:rsid w:val="008538E9"/>
    <w:rsid w:val="00864C05"/>
    <w:rsid w:val="008C2460"/>
    <w:rsid w:val="008D512C"/>
    <w:rsid w:val="0097604C"/>
    <w:rsid w:val="009D423A"/>
    <w:rsid w:val="00A33C2A"/>
    <w:rsid w:val="00B453C5"/>
    <w:rsid w:val="00B86F7F"/>
    <w:rsid w:val="00C12D2A"/>
    <w:rsid w:val="00D16AF9"/>
    <w:rsid w:val="00E57A21"/>
    <w:rsid w:val="00E63F03"/>
    <w:rsid w:val="00E978EE"/>
    <w:rsid w:val="00EA7C6F"/>
    <w:rsid w:val="00EC687C"/>
    <w:rsid w:val="00F07F01"/>
    <w:rsid w:val="00F1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  <w14:docId w14:val="41A62168"/>
  <w15:chartTrackingRefBased/>
  <w15:docId w15:val="{F9E7A5B1-4C03-4956-9407-3AE349CD1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2460"/>
    <w:pPr>
      <w:spacing w:after="20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4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275DF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EC687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Header">
    <w:name w:val="header"/>
    <w:basedOn w:val="Normal"/>
    <w:link w:val="HeaderChar"/>
    <w:uiPriority w:val="99"/>
    <w:unhideWhenUsed/>
    <w:rsid w:val="00F07F0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07F0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07F0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07F01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F0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07F01"/>
    <w:rPr>
      <w:rFonts w:ascii="Tahoma" w:hAnsi="Tahoma" w:cs="Tahoma"/>
      <w:sz w:val="16"/>
      <w:szCs w:val="16"/>
    </w:rPr>
  </w:style>
  <w:style w:type="table" w:styleId="LightShading-Accent3">
    <w:name w:val="Light Shading Accent 3"/>
    <w:basedOn w:val="TableNormal"/>
    <w:uiPriority w:val="60"/>
    <w:rsid w:val="00422ED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styleId="Hyperlink">
    <w:name w:val="Hyperlink"/>
    <w:uiPriority w:val="99"/>
    <w:unhideWhenUsed/>
    <w:rsid w:val="001C09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NYSCHAP Calf Health Risk Assessment – Respiratory Assessement</vt:lpstr>
    </vt:vector>
  </TitlesOfParts>
  <Company>NYS Dept. of Agriculture &amp; Markets</Company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NYSCHAP Calf Health Risk Assessment – Respiratory Assessement</dc:title>
  <dc:subject/>
  <dc:creator> </dc:creator>
  <cp:keywords/>
  <dc:description/>
  <cp:lastModifiedBy>Joanne J. Kenyon</cp:lastModifiedBy>
  <cp:revision>2</cp:revision>
  <dcterms:created xsi:type="dcterms:W3CDTF">2023-12-22T14:10:00Z</dcterms:created>
  <dcterms:modified xsi:type="dcterms:W3CDTF">2023-12-22T14:10:00Z</dcterms:modified>
  <cp:contentStatus/>
</cp:coreProperties>
</file>